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86MS0026-01-2025-000035-79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05-0147/2601/2025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14.12.2024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19.09.2024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19.09.2024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0412365400265001472520175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