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4454A8">
        <w:rPr>
          <w:i w:val="0"/>
          <w:color w:val="000000"/>
          <w:sz w:val="28"/>
          <w:szCs w:val="28"/>
        </w:rPr>
        <w:t>295</w:t>
      </w:r>
      <w:r w:rsidRPr="00F23B10">
        <w:rPr>
          <w:i w:val="0"/>
          <w:color w:val="000000"/>
          <w:sz w:val="28"/>
          <w:szCs w:val="28"/>
        </w:rPr>
        <w:t>-180</w:t>
      </w:r>
      <w:r w:rsidR="004454A8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24 марта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ООО «</w:t>
      </w:r>
      <w:r w:rsidR="004454A8">
        <w:rPr>
          <w:i w:val="0"/>
          <w:color w:val="000000"/>
          <w:spacing w:val="-4"/>
          <w:sz w:val="28"/>
          <w:szCs w:val="28"/>
        </w:rPr>
        <w:t>Регионрус</w:t>
      </w:r>
      <w:r w:rsidR="00385FC8">
        <w:rPr>
          <w:i w:val="0"/>
          <w:color w:val="000000"/>
          <w:spacing w:val="-4"/>
          <w:sz w:val="28"/>
          <w:szCs w:val="28"/>
        </w:rPr>
        <w:t xml:space="preserve">» </w:t>
      </w:r>
      <w:r w:rsidR="004454A8">
        <w:rPr>
          <w:i w:val="0"/>
          <w:color w:val="000000"/>
          <w:spacing w:val="-4"/>
          <w:sz w:val="28"/>
          <w:szCs w:val="28"/>
        </w:rPr>
        <w:t>Сухарева Алексея Викторовича</w:t>
      </w:r>
      <w:r w:rsidRPr="00422F41" w:rsidR="00385FC8">
        <w:rPr>
          <w:i w:val="0"/>
          <w:color w:val="000000"/>
          <w:spacing w:val="-4"/>
          <w:sz w:val="28"/>
          <w:szCs w:val="28"/>
        </w:rPr>
        <w:t xml:space="preserve">, 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Сухарев А.В.</w:t>
      </w:r>
      <w:r w:rsidRPr="000278A0" w:rsidR="00385FC8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</w:t>
      </w:r>
      <w:r w:rsidR="00385FC8">
        <w:rPr>
          <w:i w:val="0"/>
          <w:color w:val="000000"/>
          <w:spacing w:val="-4"/>
          <w:sz w:val="28"/>
          <w:szCs w:val="28"/>
        </w:rPr>
        <w:t>ом</w:t>
      </w:r>
      <w:r w:rsidRPr="00422F41" w:rsidR="00385FC8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ООО «</w:t>
      </w:r>
      <w:r>
        <w:rPr>
          <w:i w:val="0"/>
          <w:color w:val="000000"/>
          <w:spacing w:val="-4"/>
          <w:sz w:val="28"/>
          <w:szCs w:val="28"/>
        </w:rPr>
        <w:t>Регионрус</w:t>
      </w:r>
      <w:r>
        <w:rPr>
          <w:i w:val="0"/>
          <w:color w:val="000000"/>
          <w:spacing w:val="-4"/>
          <w:sz w:val="28"/>
          <w:szCs w:val="28"/>
        </w:rPr>
        <w:t>»</w:t>
      </w:r>
      <w:r w:rsidRPr="000278A0" w:rsidR="00385FC8">
        <w:rPr>
          <w:i w:val="0"/>
          <w:sz w:val="28"/>
          <w:szCs w:val="28"/>
        </w:rPr>
        <w:t xml:space="preserve">, исполняя свои обязанности по адресу: </w:t>
      </w:r>
      <w:r w:rsidRPr="00B15497" w:rsidR="00385FC8">
        <w:rPr>
          <w:i w:val="0"/>
          <w:color w:val="000000"/>
          <w:spacing w:val="-4"/>
          <w:sz w:val="28"/>
          <w:szCs w:val="28"/>
        </w:rPr>
        <w:t xml:space="preserve">г. </w:t>
      </w:r>
      <w:r w:rsidRPr="00B15497" w:rsidR="00385FC8">
        <w:rPr>
          <w:i w:val="0"/>
          <w:color w:val="000000"/>
          <w:spacing w:val="-4"/>
          <w:sz w:val="28"/>
          <w:szCs w:val="28"/>
        </w:rPr>
        <w:t>Лангепас</w:t>
      </w:r>
      <w:r w:rsidRPr="00B15497" w:rsidR="00385FC8">
        <w:rPr>
          <w:i w:val="0"/>
          <w:color w:val="000000"/>
          <w:spacing w:val="-4"/>
          <w:sz w:val="28"/>
          <w:szCs w:val="28"/>
        </w:rPr>
        <w:t>, ул.</w:t>
      </w:r>
      <w:r w:rsidRPr="00F349FA"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Pr="00311C9D">
        <w:rPr>
          <w:i w:val="0"/>
          <w:snapToGrid/>
          <w:sz w:val="28"/>
          <w:szCs w:val="28"/>
        </w:rPr>
        <w:t>Мира, д.</w:t>
      </w:r>
      <w:r>
        <w:rPr>
          <w:i w:val="0"/>
          <w:snapToGrid/>
          <w:sz w:val="28"/>
          <w:szCs w:val="28"/>
        </w:rPr>
        <w:t xml:space="preserve"> 13</w:t>
      </w:r>
      <w:r w:rsidRPr="00311C9D">
        <w:rPr>
          <w:i w:val="0"/>
          <w:snapToGrid/>
          <w:sz w:val="28"/>
          <w:szCs w:val="28"/>
        </w:rPr>
        <w:t>, кв.</w:t>
      </w:r>
      <w:r>
        <w:rPr>
          <w:i w:val="0"/>
          <w:snapToGrid/>
          <w:sz w:val="28"/>
          <w:szCs w:val="28"/>
        </w:rPr>
        <w:t xml:space="preserve"> 103</w:t>
      </w:r>
      <w:r w:rsidR="009A1128">
        <w:rPr>
          <w:i w:val="0"/>
          <w:sz w:val="28"/>
          <w:szCs w:val="28"/>
        </w:rPr>
        <w:t xml:space="preserve">,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</w:t>
      </w:r>
      <w:r>
        <w:rPr>
          <w:i w:val="0"/>
          <w:sz w:val="28"/>
          <w:szCs w:val="28"/>
        </w:rPr>
        <w:t>10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 xml:space="preserve">представил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>
        <w:rPr>
          <w:i w:val="0"/>
          <w:sz w:val="28"/>
          <w:szCs w:val="28"/>
        </w:rPr>
        <w:t>3</w:t>
      </w:r>
      <w:r w:rsidR="00E9353C">
        <w:rPr>
          <w:i w:val="0"/>
          <w:sz w:val="28"/>
          <w:szCs w:val="28"/>
        </w:rPr>
        <w:t xml:space="preserve"> квартал </w:t>
      </w:r>
      <w:r w:rsidR="002C3E60">
        <w:rPr>
          <w:i w:val="0"/>
          <w:sz w:val="28"/>
          <w:szCs w:val="28"/>
        </w:rPr>
        <w:t>202</w:t>
      </w:r>
      <w:r w:rsidR="00283A49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10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совершив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Сухарев А.В.</w:t>
      </w:r>
      <w:r w:rsidRPr="000231E6" w:rsidR="000231E6">
        <w:rPr>
          <w:i w:val="0"/>
          <w:color w:val="000000"/>
          <w:sz w:val="28"/>
          <w:szCs w:val="28"/>
        </w:rPr>
        <w:t>, будучи извещенн</w:t>
      </w:r>
      <w:r w:rsidR="00324E64">
        <w:rPr>
          <w:i w:val="0"/>
          <w:color w:val="000000"/>
          <w:sz w:val="28"/>
          <w:szCs w:val="28"/>
        </w:rPr>
        <w:t>ым</w:t>
      </w:r>
      <w:r w:rsidRPr="000231E6" w:rsidR="000231E6">
        <w:rPr>
          <w:i w:val="0"/>
          <w:color w:val="000000"/>
          <w:sz w:val="28"/>
          <w:szCs w:val="28"/>
        </w:rPr>
        <w:t xml:space="preserve"> надлежаще, в судебное заседание не явилс</w:t>
      </w:r>
      <w:r w:rsidR="00324E64">
        <w:rPr>
          <w:i w:val="0"/>
          <w:color w:val="000000"/>
          <w:sz w:val="28"/>
          <w:szCs w:val="28"/>
        </w:rPr>
        <w:t>я</w:t>
      </w:r>
      <w:r w:rsidRPr="000231E6" w:rsidR="000231E6">
        <w:rPr>
          <w:i w:val="0"/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 w:rsidR="00324E64">
        <w:rPr>
          <w:i w:val="0"/>
          <w:color w:val="000000"/>
          <w:sz w:val="28"/>
          <w:szCs w:val="28"/>
        </w:rPr>
        <w:t>го</w:t>
      </w:r>
      <w:r w:rsidRPr="000231E6" w:rsidR="000231E6">
        <w:rPr>
          <w:i w:val="0"/>
          <w:color w:val="000000"/>
          <w:sz w:val="28"/>
          <w:szCs w:val="28"/>
        </w:rPr>
        <w:t xml:space="preserve"> отсутствии</w:t>
      </w:r>
      <w:r w:rsidRPr="000231E6" w:rsidR="009A1128">
        <w:rPr>
          <w:i w:val="0"/>
          <w:color w:val="000000"/>
          <w:sz w:val="28"/>
          <w:szCs w:val="28"/>
        </w:rPr>
        <w:t>.</w:t>
      </w:r>
      <w:r w:rsidRPr="000231E6" w:rsidR="00EE1A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 w:rsidRPr="000231E6">
        <w:rPr>
          <w:i w:val="0"/>
          <w:sz w:val="28"/>
          <w:szCs w:val="28"/>
        </w:rPr>
        <w:t>Изучив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</w:t>
      </w:r>
      <w:r w:rsidRPr="003754B2">
        <w:rPr>
          <w:i w:val="0"/>
          <w:snapToGrid/>
          <w:sz w:val="28"/>
          <w:szCs w:val="28"/>
        </w:rPr>
        <w:t>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385FC8">
        <w:rPr>
          <w:i w:val="0"/>
          <w:color w:val="000000"/>
          <w:sz w:val="28"/>
          <w:szCs w:val="28"/>
        </w:rPr>
        <w:t>18</w:t>
      </w:r>
      <w:r w:rsidR="00451A6A">
        <w:rPr>
          <w:i w:val="0"/>
          <w:color w:val="000000"/>
          <w:sz w:val="28"/>
          <w:szCs w:val="28"/>
        </w:rPr>
        <w:t>.</w:t>
      </w:r>
      <w:r w:rsidR="004454A8">
        <w:rPr>
          <w:i w:val="0"/>
          <w:color w:val="000000"/>
          <w:sz w:val="28"/>
          <w:szCs w:val="28"/>
        </w:rPr>
        <w:t>03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</w:t>
      </w:r>
      <w:r w:rsidR="004454A8">
        <w:rPr>
          <w:i w:val="0"/>
          <w:color w:val="000000"/>
          <w:sz w:val="28"/>
          <w:szCs w:val="28"/>
        </w:rPr>
        <w:t>5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4454A8">
        <w:rPr>
          <w:i w:val="0"/>
          <w:color w:val="000000"/>
          <w:sz w:val="28"/>
          <w:szCs w:val="28"/>
        </w:rPr>
        <w:t>666223</w:t>
      </w:r>
      <w:r w:rsidR="0012414F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4454A8">
        <w:rPr>
          <w:i w:val="0"/>
          <w:color w:val="000000"/>
          <w:sz w:val="28"/>
          <w:szCs w:val="28"/>
        </w:rPr>
        <w:t>3</w:t>
      </w:r>
      <w:r>
        <w:rPr>
          <w:i w:val="0"/>
          <w:color w:val="000000"/>
          <w:sz w:val="28"/>
          <w:szCs w:val="28"/>
        </w:rPr>
        <w:t xml:space="preserve"> квартал 202</w:t>
      </w:r>
      <w:r w:rsidR="000231E6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г. </w:t>
      </w:r>
      <w:r w:rsidR="004454A8">
        <w:rPr>
          <w:i w:val="0"/>
          <w:color w:val="000000"/>
          <w:sz w:val="28"/>
          <w:szCs w:val="28"/>
        </w:rPr>
        <w:t>25</w:t>
      </w:r>
      <w:r w:rsidR="00451A6A">
        <w:rPr>
          <w:i w:val="0"/>
          <w:color w:val="000000"/>
          <w:sz w:val="28"/>
          <w:szCs w:val="28"/>
        </w:rPr>
        <w:t>.</w:t>
      </w:r>
      <w:r w:rsidR="004454A8">
        <w:rPr>
          <w:i w:val="0"/>
          <w:color w:val="000000"/>
          <w:sz w:val="28"/>
          <w:szCs w:val="28"/>
        </w:rPr>
        <w:t>12</w:t>
      </w:r>
      <w:r>
        <w:rPr>
          <w:i w:val="0"/>
          <w:color w:val="000000"/>
          <w:sz w:val="28"/>
          <w:szCs w:val="28"/>
        </w:rPr>
        <w:t>.2024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</w:t>
      </w:r>
      <w:r w:rsidR="00385FC8">
        <w:rPr>
          <w:i w:val="0"/>
          <w:color w:val="000000"/>
          <w:sz w:val="28"/>
          <w:szCs w:val="28"/>
        </w:rPr>
        <w:t>без</w:t>
      </w:r>
      <w:r w:rsidRPr="003754B2">
        <w:rPr>
          <w:i w:val="0"/>
          <w:color w:val="000000"/>
          <w:sz w:val="28"/>
          <w:szCs w:val="28"/>
        </w:rPr>
        <w:t>действи</w:t>
      </w:r>
      <w:r w:rsidR="00385FC8">
        <w:rPr>
          <w:i w:val="0"/>
          <w:color w:val="000000"/>
          <w:sz w:val="28"/>
          <w:szCs w:val="28"/>
        </w:rPr>
        <w:t>е</w:t>
      </w:r>
      <w:r w:rsidRPr="003754B2">
        <w:rPr>
          <w:i w:val="0"/>
          <w:color w:val="000000"/>
          <w:sz w:val="28"/>
          <w:szCs w:val="28"/>
        </w:rPr>
        <w:t xml:space="preserve"> должностного лица </w:t>
      </w:r>
      <w:r w:rsidR="004454A8">
        <w:rPr>
          <w:i w:val="0"/>
          <w:color w:val="000000"/>
          <w:spacing w:val="-4"/>
          <w:sz w:val="28"/>
          <w:szCs w:val="28"/>
        </w:rPr>
        <w:t>Сухарева А.В.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BB10BA" w:rsidRPr="006A4EC1" w:rsidP="006A4EC1">
      <w:pPr>
        <w:ind w:left="34" w:firstLine="686"/>
        <w:jc w:val="both"/>
        <w:rPr>
          <w:i w:val="0"/>
          <w:snapToGrid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Обстоятельств, </w:t>
      </w:r>
      <w:r w:rsidR="0012414F">
        <w:rPr>
          <w:i w:val="0"/>
          <w:color w:val="000000"/>
          <w:sz w:val="28"/>
          <w:szCs w:val="28"/>
        </w:rPr>
        <w:t xml:space="preserve">смягчающих и </w:t>
      </w:r>
      <w:r w:rsidRPr="006A4EC1">
        <w:rPr>
          <w:i w:val="0"/>
          <w:color w:val="000000"/>
          <w:sz w:val="28"/>
          <w:szCs w:val="28"/>
        </w:rPr>
        <w:t>отягчающих административную ответственность, не установлено.</w:t>
      </w:r>
      <w:r w:rsidRPr="006A4EC1">
        <w:rPr>
          <w:i w:val="0"/>
          <w:snapToGrid/>
          <w:color w:val="000000"/>
          <w:sz w:val="28"/>
          <w:szCs w:val="28"/>
        </w:rPr>
        <w:t xml:space="preserve"> </w:t>
      </w:r>
    </w:p>
    <w:p w:rsidR="00BB10BA" w:rsidRPr="00DF1F4C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</w:t>
      </w:r>
      <w:r w:rsidRPr="006A4EC1" w:rsidR="002C3E60">
        <w:rPr>
          <w:i w:val="0"/>
          <w:color w:val="000000"/>
          <w:sz w:val="28"/>
          <w:szCs w:val="28"/>
        </w:rPr>
        <w:t xml:space="preserve">личности </w:t>
      </w:r>
      <w:r w:rsidR="004454A8">
        <w:rPr>
          <w:i w:val="0"/>
          <w:color w:val="000000"/>
          <w:spacing w:val="-4"/>
          <w:sz w:val="28"/>
          <w:szCs w:val="28"/>
        </w:rPr>
        <w:t>Сухарева А.В.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324E64">
        <w:rPr>
          <w:i w:val="0"/>
          <w:color w:val="000000"/>
          <w:sz w:val="28"/>
          <w:szCs w:val="28"/>
          <w:lang w:eastAsia="x-none"/>
        </w:rPr>
        <w:t>му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</w:t>
      </w:r>
      <w:r w:rsidR="00673DF4">
        <w:rPr>
          <w:i w:val="0"/>
          <w:color w:val="000000"/>
          <w:sz w:val="28"/>
          <w:szCs w:val="28"/>
        </w:rPr>
        <w:t xml:space="preserve"> в</w:t>
      </w:r>
      <w:r w:rsidR="00324E64">
        <w:rPr>
          <w:i w:val="0"/>
          <w:color w:val="000000"/>
          <w:sz w:val="28"/>
          <w:szCs w:val="28"/>
        </w:rPr>
        <w:t xml:space="preserve"> минимальном размере, предусмотренном </w:t>
      </w:r>
      <w:r w:rsidR="00673DF4">
        <w:rPr>
          <w:i w:val="0"/>
          <w:color w:val="000000"/>
          <w:sz w:val="28"/>
          <w:szCs w:val="28"/>
        </w:rPr>
        <w:t>санкци</w:t>
      </w:r>
      <w:r w:rsidR="00324E64">
        <w:rPr>
          <w:i w:val="0"/>
          <w:color w:val="000000"/>
          <w:sz w:val="28"/>
          <w:szCs w:val="28"/>
        </w:rPr>
        <w:t>ей</w:t>
      </w:r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ч</w:t>
      </w:r>
      <w:r w:rsidR="00673DF4">
        <w:rPr>
          <w:i w:val="0"/>
          <w:color w:val="000000"/>
          <w:sz w:val="28"/>
          <w:szCs w:val="28"/>
        </w:rPr>
        <w:t>.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r w:rsidR="00673DF4">
        <w:rPr>
          <w:i w:val="0"/>
          <w:color w:val="000000"/>
          <w:sz w:val="28"/>
          <w:szCs w:val="28"/>
        </w:rPr>
        <w:t>2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hyperlink r:id="rId9" w:history="1">
        <w:r w:rsidRPr="00ED24A1" w:rsidR="00673DF4">
          <w:rPr>
            <w:i w:val="0"/>
            <w:color w:val="000000"/>
            <w:sz w:val="28"/>
            <w:szCs w:val="28"/>
          </w:rPr>
          <w:t>ст</w:t>
        </w:r>
        <w:r w:rsidR="00673DF4">
          <w:rPr>
            <w:i w:val="0"/>
            <w:color w:val="000000"/>
            <w:sz w:val="28"/>
            <w:szCs w:val="28"/>
          </w:rPr>
          <w:t>.</w:t>
        </w:r>
        <w:r w:rsidRPr="00ED24A1" w:rsidR="00673DF4">
          <w:rPr>
            <w:i w:val="0"/>
            <w:color w:val="000000"/>
            <w:sz w:val="28"/>
            <w:szCs w:val="28"/>
          </w:rPr>
          <w:t xml:space="preserve"> 15.33</w:t>
        </w:r>
      </w:hyperlink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Ко</w:t>
      </w:r>
      <w:r w:rsidR="00673DF4">
        <w:rPr>
          <w:i w:val="0"/>
          <w:color w:val="000000"/>
          <w:sz w:val="28"/>
          <w:szCs w:val="28"/>
        </w:rPr>
        <w:t>АП РФ</w:t>
      </w:r>
      <w:r w:rsidR="00324E64">
        <w:rPr>
          <w:i w:val="0"/>
          <w:color w:val="000000"/>
          <w:sz w:val="28"/>
          <w:szCs w:val="28"/>
        </w:rPr>
        <w:t xml:space="preserve">. </w:t>
      </w:r>
    </w:p>
    <w:p w:rsidR="00BB10BA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0231E6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BB10BA" w:rsidP="000231E6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422F41" w:rsidR="004454A8">
        <w:rPr>
          <w:i w:val="0"/>
          <w:color w:val="000000"/>
          <w:spacing w:val="-4"/>
          <w:sz w:val="28"/>
          <w:szCs w:val="28"/>
        </w:rPr>
        <w:t>директора</w:t>
      </w:r>
      <w:r w:rsidR="004454A8">
        <w:rPr>
          <w:i w:val="0"/>
          <w:color w:val="000000"/>
          <w:spacing w:val="-4"/>
          <w:sz w:val="28"/>
          <w:szCs w:val="28"/>
        </w:rPr>
        <w:t xml:space="preserve"> ООО «</w:t>
      </w:r>
      <w:r w:rsidR="004454A8">
        <w:rPr>
          <w:i w:val="0"/>
          <w:color w:val="000000"/>
          <w:spacing w:val="-4"/>
          <w:sz w:val="28"/>
          <w:szCs w:val="28"/>
        </w:rPr>
        <w:t>Регионрус</w:t>
      </w:r>
      <w:r w:rsidR="004454A8">
        <w:rPr>
          <w:i w:val="0"/>
          <w:color w:val="000000"/>
          <w:spacing w:val="-4"/>
          <w:sz w:val="28"/>
          <w:szCs w:val="28"/>
        </w:rPr>
        <w:t>» Сухарева Алексея Викторовича</w:t>
      </w:r>
      <w:r w:rsidRPr="00294FC0" w:rsidR="000231E6">
        <w:rPr>
          <w:i w:val="0"/>
          <w:color w:val="000000"/>
          <w:sz w:val="28"/>
          <w:szCs w:val="28"/>
        </w:rPr>
        <w:t xml:space="preserve"> </w:t>
      </w:r>
      <w:r w:rsidRPr="00294FC0" w:rsidR="009A1128">
        <w:rPr>
          <w:i w:val="0"/>
          <w:color w:val="000000"/>
          <w:sz w:val="28"/>
          <w:szCs w:val="28"/>
        </w:rPr>
        <w:t>виновн</w:t>
      </w:r>
      <w:r w:rsidR="006A4EC1">
        <w:rPr>
          <w:i w:val="0"/>
          <w:color w:val="000000"/>
          <w:sz w:val="28"/>
          <w:szCs w:val="28"/>
        </w:rPr>
        <w:t>ым</w:t>
      </w:r>
      <w:r w:rsidRPr="00294FC0" w:rsidR="009A1128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Кодекса Р</w:t>
      </w:r>
      <w:r w:rsidR="002C3E60">
        <w:rPr>
          <w:i w:val="0"/>
          <w:color w:val="000000"/>
          <w:sz w:val="28"/>
          <w:szCs w:val="28"/>
          <w:lang w:eastAsia="x-none"/>
        </w:rPr>
        <w:t>Ф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об административных правонарушениях</w:t>
      </w:r>
      <w:r w:rsidR="006A4EC1">
        <w:rPr>
          <w:i w:val="0"/>
          <w:color w:val="000000"/>
          <w:sz w:val="28"/>
          <w:szCs w:val="28"/>
          <w:lang w:eastAsia="x-none"/>
        </w:rPr>
        <w:t>,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и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6A4EC1">
        <w:rPr>
          <w:i w:val="0"/>
          <w:color w:val="000000"/>
          <w:sz w:val="28"/>
          <w:szCs w:val="28"/>
          <w:lang w:eastAsia="x-none"/>
        </w:rPr>
        <w:t>му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административное наказание в виде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 w:rsidR="002C3E60">
        <w:rPr>
          <w:i w:val="0"/>
          <w:color w:val="000000"/>
          <w:sz w:val="28"/>
          <w:szCs w:val="28"/>
          <w:lang w:eastAsia="x-none"/>
        </w:rPr>
        <w:t>3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00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BB10BA" w:rsidRPr="00B81685" w:rsidP="000231E6">
      <w:pPr>
        <w:ind w:firstLine="720"/>
        <w:jc w:val="both"/>
        <w:rPr>
          <w:i w:val="0"/>
          <w:spacing w:val="-4"/>
          <w:sz w:val="28"/>
          <w:szCs w:val="28"/>
        </w:rPr>
      </w:pPr>
      <w:r w:rsidRPr="002F414C">
        <w:rPr>
          <w:i w:val="0"/>
          <w:color w:val="000000"/>
          <w:sz w:val="28"/>
          <w:szCs w:val="28"/>
          <w:lang w:val="x-none" w:eastAsia="x-none"/>
        </w:rPr>
        <w:t>Штраф перечислить на реквизиты: УФК по ХМАО-Югре (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ОСФР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МАО-Югре, </w:t>
      </w:r>
      <w:r w:rsidRPr="002F414C">
        <w:rPr>
          <w:i w:val="0"/>
          <w:color w:val="000000"/>
          <w:sz w:val="28"/>
          <w:szCs w:val="28"/>
          <w:lang w:val="x-none" w:eastAsia="x-none"/>
        </w:rPr>
        <w:t>л/с 04874</w:t>
      </w:r>
      <w:r w:rsidRPr="002F414C">
        <w:rPr>
          <w:i w:val="0"/>
          <w:color w:val="000000"/>
          <w:sz w:val="28"/>
          <w:szCs w:val="28"/>
          <w:lang w:eastAsia="x-none"/>
        </w:rPr>
        <w:t>Ф87010</w:t>
      </w:r>
      <w:r w:rsidRPr="002F414C">
        <w:rPr>
          <w:i w:val="0"/>
          <w:color w:val="000000"/>
          <w:sz w:val="28"/>
          <w:szCs w:val="28"/>
          <w:lang w:val="x-none" w:eastAsia="x-none"/>
        </w:rPr>
        <w:t>),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>Р\С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03100643000000018700</w:t>
      </w:r>
      <w:r w:rsidRPr="002F414C">
        <w:rPr>
          <w:i w:val="0"/>
          <w:color w:val="000000"/>
          <w:sz w:val="28"/>
          <w:szCs w:val="28"/>
          <w:lang w:val="x-none" w:eastAsia="x-none"/>
        </w:rPr>
        <w:t>, БИК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ТОФК 007162163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ИНН </w:t>
      </w:r>
      <w:r w:rsidRPr="002F414C">
        <w:rPr>
          <w:i w:val="0"/>
          <w:color w:val="000000"/>
          <w:sz w:val="28"/>
          <w:szCs w:val="28"/>
          <w:lang w:eastAsia="x-none"/>
        </w:rPr>
        <w:t>8601002078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ОКТМО </w:t>
      </w:r>
      <w:r w:rsidRPr="002F414C">
        <w:rPr>
          <w:i w:val="0"/>
          <w:color w:val="000000"/>
          <w:sz w:val="28"/>
          <w:szCs w:val="28"/>
          <w:lang w:eastAsia="x-none"/>
        </w:rPr>
        <w:t>71875000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КПП 860101001, КБК </w:t>
      </w:r>
      <w:r w:rsidRPr="002F414C">
        <w:rPr>
          <w:i w:val="0"/>
          <w:color w:val="000000"/>
          <w:sz w:val="28"/>
          <w:szCs w:val="28"/>
          <w:lang w:eastAsia="x-none"/>
        </w:rPr>
        <w:t>7971160123006000</w:t>
      </w:r>
      <w:r>
        <w:rPr>
          <w:i w:val="0"/>
          <w:color w:val="000000"/>
          <w:sz w:val="28"/>
          <w:szCs w:val="28"/>
          <w:lang w:eastAsia="x-none"/>
        </w:rPr>
        <w:t>31</w:t>
      </w:r>
      <w:r w:rsidRPr="002F414C">
        <w:rPr>
          <w:i w:val="0"/>
          <w:color w:val="000000"/>
          <w:sz w:val="28"/>
          <w:szCs w:val="28"/>
          <w:lang w:eastAsia="x-none"/>
        </w:rPr>
        <w:t>40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кор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/счет 40102810245370000007 </w:t>
      </w:r>
      <w:r w:rsidRPr="002F414C">
        <w:rPr>
          <w:i w:val="0"/>
          <w:color w:val="000000"/>
          <w:sz w:val="28"/>
          <w:szCs w:val="28"/>
          <w:lang w:val="x-none" w:eastAsia="x-none"/>
        </w:rPr>
        <w:t>банк получателя: РКЦ 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//УФК 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Ханты-Мансийско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автономно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округ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у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-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Югр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е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г.Ханты-Мансийск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>, УИН 797</w:t>
      </w:r>
      <w:r>
        <w:rPr>
          <w:i w:val="0"/>
          <w:color w:val="000000"/>
          <w:sz w:val="28"/>
          <w:szCs w:val="28"/>
          <w:lang w:eastAsia="x-none"/>
        </w:rPr>
        <w:t>8600</w:t>
      </w:r>
      <w:r w:rsidR="00385FC8">
        <w:rPr>
          <w:i w:val="0"/>
          <w:color w:val="000000"/>
          <w:sz w:val="28"/>
          <w:szCs w:val="28"/>
          <w:lang w:eastAsia="x-none"/>
        </w:rPr>
        <w:t>18</w:t>
      </w:r>
      <w:r w:rsidR="000E5A71">
        <w:rPr>
          <w:i w:val="0"/>
          <w:color w:val="000000"/>
          <w:sz w:val="28"/>
          <w:szCs w:val="28"/>
          <w:lang w:eastAsia="x-none"/>
        </w:rPr>
        <w:t>03250107337</w:t>
      </w:r>
      <w:r w:rsidRPr="00B81685">
        <w:rPr>
          <w:i w:val="0"/>
          <w:spacing w:val="-4"/>
          <w:sz w:val="28"/>
          <w:szCs w:val="28"/>
        </w:rPr>
        <w:t>.</w:t>
      </w:r>
    </w:p>
    <w:p w:rsidR="0086792B" w:rsidRPr="0086792B" w:rsidP="000231E6">
      <w:pPr>
        <w:ind w:firstLine="720"/>
        <w:jc w:val="both"/>
        <w:rPr>
          <w:i w:val="0"/>
          <w:iCs/>
          <w:sz w:val="28"/>
          <w:szCs w:val="28"/>
        </w:rPr>
      </w:pPr>
      <w:r w:rsidRPr="00B81685">
        <w:rPr>
          <w:i w:val="0"/>
          <w:snapToGrid/>
          <w:sz w:val="28"/>
          <w:szCs w:val="28"/>
        </w:rPr>
        <w:t xml:space="preserve">  </w:t>
      </w:r>
      <w:r w:rsidRPr="00B81685">
        <w:rPr>
          <w:i w:val="0"/>
          <w:sz w:val="28"/>
          <w:szCs w:val="28"/>
        </w:rPr>
        <w:t>В соответствии с ч</w:t>
      </w:r>
      <w:r w:rsidRPr="0086792B">
        <w:rPr>
          <w:i w:val="0"/>
          <w:sz w:val="28"/>
          <w:szCs w:val="28"/>
        </w:rPr>
        <w:t>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</w:t>
      </w:r>
      <w:r w:rsidRPr="0086792B">
        <w:rPr>
          <w:i w:val="0"/>
          <w:color w:val="000000"/>
          <w:sz w:val="28"/>
          <w:szCs w:val="28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3A1D89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86792B">
        <w:rPr>
          <w:i w:val="0"/>
          <w:snapToGrid/>
          <w:color w:val="000000"/>
          <w:sz w:val="28"/>
          <w:szCs w:val="28"/>
        </w:rPr>
        <w:tab/>
      </w:r>
      <w:r w:rsidRPr="0086792B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</w:t>
      </w:r>
      <w:r w:rsidRPr="003A1D89">
        <w:rPr>
          <w:i w:val="0"/>
          <w:snapToGrid/>
          <w:color w:val="000000"/>
          <w:sz w:val="28"/>
          <w:szCs w:val="28"/>
        </w:rPr>
        <w:t xml:space="preserve">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FA42F9" w:rsidRPr="003A1D89" w:rsidP="00F71B6A">
      <w:pPr>
        <w:tabs>
          <w:tab w:val="left" w:pos="0"/>
        </w:tabs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F71B6A">
        <w:rPr>
          <w:i w:val="0"/>
          <w:color w:val="000000"/>
          <w:sz w:val="28"/>
          <w:szCs w:val="28"/>
        </w:rPr>
        <w:t xml:space="preserve"> </w:t>
      </w:r>
    </w:p>
    <w:p w:rsidR="00BA6BB8" w:rsidRPr="00F23B10" w:rsidP="00FA42F9">
      <w:pPr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</w:p>
    <w:sectPr w:rsidSect="00176302">
      <w:headerReference w:type="default" r:id="rId10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278A0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E5A71"/>
    <w:rsid w:val="000F3136"/>
    <w:rsid w:val="00114751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4FC0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2F414C"/>
    <w:rsid w:val="003006A6"/>
    <w:rsid w:val="003033BC"/>
    <w:rsid w:val="00311C9D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754B2"/>
    <w:rsid w:val="00380E8F"/>
    <w:rsid w:val="00385FC8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2F41"/>
    <w:rsid w:val="00423F61"/>
    <w:rsid w:val="004351FB"/>
    <w:rsid w:val="00435911"/>
    <w:rsid w:val="0044269C"/>
    <w:rsid w:val="00444085"/>
    <w:rsid w:val="0044457F"/>
    <w:rsid w:val="004447D7"/>
    <w:rsid w:val="004454A8"/>
    <w:rsid w:val="00451A6A"/>
    <w:rsid w:val="00452578"/>
    <w:rsid w:val="00453B6F"/>
    <w:rsid w:val="00457721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3FDE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04AB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3327"/>
    <w:rsid w:val="00AB4962"/>
    <w:rsid w:val="00AB5FB8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1549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49FA"/>
    <w:rsid w:val="00F421A9"/>
    <w:rsid w:val="00F506D1"/>
    <w:rsid w:val="00F5373D"/>
    <w:rsid w:val="00F53B14"/>
    <w:rsid w:val="00F65311"/>
    <w:rsid w:val="00F70113"/>
    <w:rsid w:val="00F70519"/>
    <w:rsid w:val="00F7108C"/>
    <w:rsid w:val="00F71B6A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A0CF7F-2EC2-494D-9A83-5F7F7079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