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ind w:firstLine="709"/>
        <w:jc w:val="center"/>
        <w:rPr>
          <w:sz w:val="28"/>
          <w:szCs w:val="28"/>
        </w:rPr>
      </w:pPr>
    </w:p>
    <w:p>
      <w:pPr>
        <w:spacing w:before="0" w:after="0"/>
        <w:jc w:val="both"/>
        <w:rPr>
          <w:sz w:val="28"/>
          <w:szCs w:val="28"/>
        </w:rPr>
      </w:pPr>
      <w:r>
        <w:rPr>
          <w:rStyle w:val="cat-Addressgrp-0rplc-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Dategrp-5rplc-1"/>
          <w:rFonts w:ascii="Times New Roman" w:eastAsia="Times New Roman" w:hAnsi="Times New Roman" w:cs="Times New Roman"/>
          <w:sz w:val="28"/>
          <w:szCs w:val="28"/>
        </w:rPr>
        <w:t>дата</w:t>
      </w:r>
    </w:p>
    <w:p>
      <w:pPr>
        <w:spacing w:before="0" w:after="0"/>
        <w:ind w:firstLine="709"/>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езолютивная часть постановления объявлена </w:t>
      </w:r>
      <w:r>
        <w:rPr>
          <w:rStyle w:val="cat-Dategrp-6rplc-2"/>
          <w:rFonts w:ascii="Times New Roman" w:eastAsia="Times New Roman" w:hAnsi="Times New Roman" w:cs="Times New Roman"/>
          <w:sz w:val="28"/>
          <w:szCs w:val="28"/>
        </w:rPr>
        <w:t>дата</w:t>
      </w:r>
    </w:p>
    <w:p>
      <w:pPr>
        <w:spacing w:before="0" w:after="0"/>
        <w:ind w:firstLine="709"/>
        <w:jc w:val="both"/>
        <w:rPr>
          <w:sz w:val="28"/>
          <w:szCs w:val="28"/>
        </w:rPr>
      </w:pPr>
      <w:r>
        <w:rPr>
          <w:rFonts w:ascii="Times New Roman" w:eastAsia="Times New Roman" w:hAnsi="Times New Roman" w:cs="Times New Roman"/>
          <w:sz w:val="28"/>
          <w:szCs w:val="28"/>
        </w:rPr>
        <w:t xml:space="preserve">мотивированное </w:t>
      </w:r>
      <w:r>
        <w:rPr>
          <w:rFonts w:ascii="Times New Roman" w:eastAsia="Times New Roman" w:hAnsi="Times New Roman" w:cs="Times New Roman"/>
          <w:sz w:val="28"/>
          <w:szCs w:val="28"/>
        </w:rPr>
        <w:t xml:space="preserve">постановление составлено </w:t>
      </w:r>
      <w:r>
        <w:rPr>
          <w:rStyle w:val="cat-Dategrp-5rplc-3"/>
          <w:rFonts w:ascii="Times New Roman" w:eastAsia="Times New Roman" w:hAnsi="Times New Roman" w:cs="Times New Roman"/>
          <w:sz w:val="28"/>
          <w:szCs w:val="28"/>
        </w:rPr>
        <w:t>дата</w:t>
      </w:r>
    </w:p>
    <w:p>
      <w:pPr>
        <w:spacing w:before="0" w:after="0"/>
        <w:ind w:firstLine="709"/>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 xml:space="preserve">Мировой судья судебного участка №3 Ханты-Мансийского судебного </w:t>
      </w:r>
      <w:r>
        <w:rPr>
          <w:rStyle w:val="cat-Addressgrp-1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автономн</w:t>
      </w:r>
      <w:r>
        <w:rPr>
          <w:rFonts w:ascii="Times New Roman" w:eastAsia="Times New Roman" w:hAnsi="Times New Roman" w:cs="Times New Roman"/>
          <w:sz w:val="28"/>
          <w:szCs w:val="28"/>
        </w:rPr>
        <w:t>ого округа-</w:t>
      </w:r>
      <w:r>
        <w:rPr>
          <w:rFonts w:ascii="Times New Roman" w:eastAsia="Times New Roman" w:hAnsi="Times New Roman" w:cs="Times New Roman"/>
          <w:sz w:val="28"/>
          <w:szCs w:val="28"/>
        </w:rPr>
        <w:t xml:space="preserve">Югры </w:t>
      </w:r>
      <w:r>
        <w:rPr>
          <w:rStyle w:val="cat-FIOgrp-15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с участием защитника </w:t>
      </w:r>
      <w:r>
        <w:rPr>
          <w:rStyle w:val="cat-FIOgrp-16rplc-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действующей на основании доверенности от </w:t>
      </w:r>
      <w:r>
        <w:rPr>
          <w:rStyle w:val="cat-Dategrp-7rplc-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действительной до </w:t>
      </w:r>
      <w:r>
        <w:rPr>
          <w:rStyle w:val="cat-Dategrp-8rplc-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рассмотрев в открытом судебном заседании в помещении мирового судьи судебного участка №3 Ханты-Мансийского судебного района дело об административном правонарушении №5-</w:t>
      </w:r>
      <w:r>
        <w:rPr>
          <w:rFonts w:ascii="Times New Roman" w:eastAsia="Times New Roman" w:hAnsi="Times New Roman" w:cs="Times New Roman"/>
          <w:sz w:val="28"/>
          <w:szCs w:val="28"/>
        </w:rPr>
        <w:t>324-2803</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возбужденное по ч.4 ст.12.2 КоАП РФ в отношении </w:t>
      </w:r>
      <w:r>
        <w:rPr>
          <w:rStyle w:val="cat-FIOgrp-17rplc-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Тилавберди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Дийхановича</w:t>
      </w:r>
      <w:r>
        <w:rPr>
          <w:rFonts w:ascii="Times New Roman" w:eastAsia="Times New Roman" w:hAnsi="Times New Roman" w:cs="Times New Roman"/>
          <w:sz w:val="28"/>
          <w:szCs w:val="28"/>
        </w:rPr>
        <w:t xml:space="preserve">, </w:t>
      </w:r>
      <w:r>
        <w:rPr>
          <w:rStyle w:val="cat-ExternalSystemDefinedgrp-33rplc-10"/>
          <w:rFonts w:ascii="Times New Roman" w:eastAsia="Times New Roman" w:hAnsi="Times New Roman" w:cs="Times New Roman"/>
          <w:sz w:val="28"/>
          <w:szCs w:val="28"/>
        </w:rPr>
        <w:t>...</w:t>
      </w:r>
      <w:r>
        <w:rPr>
          <w:rStyle w:val="cat-PassportDatagrp-28rplc-11"/>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зарегистрированного </w:t>
      </w:r>
      <w:r>
        <w:rPr>
          <w:rFonts w:ascii="Times New Roman" w:eastAsia="Times New Roman" w:hAnsi="Times New Roman" w:cs="Times New Roman"/>
          <w:sz w:val="28"/>
          <w:szCs w:val="28"/>
        </w:rPr>
        <w:t>по месту жительства</w:t>
      </w:r>
      <w:r>
        <w:rPr>
          <w:rFonts w:ascii="Times New Roman" w:eastAsia="Times New Roman" w:hAnsi="Times New Roman" w:cs="Times New Roman"/>
          <w:sz w:val="28"/>
          <w:szCs w:val="28"/>
        </w:rPr>
        <w:t xml:space="preserve"> по адресу: </w:t>
      </w:r>
      <w:r>
        <w:rPr>
          <w:rStyle w:val="cat-Addressgrp-2rplc-1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ранее </w:t>
      </w:r>
      <w:r>
        <w:rPr>
          <w:rFonts w:ascii="Times New Roman" w:eastAsia="Times New Roman" w:hAnsi="Times New Roman" w:cs="Times New Roman"/>
          <w:sz w:val="28"/>
          <w:szCs w:val="28"/>
        </w:rPr>
        <w:t>при</w:t>
      </w:r>
      <w:r>
        <w:rPr>
          <w:rFonts w:ascii="Times New Roman" w:eastAsia="Times New Roman" w:hAnsi="Times New Roman" w:cs="Times New Roman"/>
          <w:sz w:val="28"/>
          <w:szCs w:val="28"/>
        </w:rPr>
        <w:t>влекавшегося</w:t>
      </w:r>
      <w:r>
        <w:rPr>
          <w:rFonts w:ascii="Times New Roman" w:eastAsia="Times New Roman" w:hAnsi="Times New Roman" w:cs="Times New Roman"/>
          <w:sz w:val="28"/>
          <w:szCs w:val="28"/>
        </w:rPr>
        <w:t xml:space="preserve"> к административной ответственности, </w:t>
      </w:r>
    </w:p>
    <w:p>
      <w:pPr>
        <w:spacing w:before="0" w:after="0"/>
        <w:jc w:val="center"/>
        <w:rPr>
          <w:sz w:val="28"/>
          <w:szCs w:val="28"/>
        </w:rPr>
      </w:pPr>
      <w:r>
        <w:rPr>
          <w:rFonts w:ascii="Times New Roman" w:eastAsia="Times New Roman" w:hAnsi="Times New Roman" w:cs="Times New Roman"/>
          <w:sz w:val="28"/>
          <w:szCs w:val="28"/>
        </w:rPr>
        <w:t xml:space="preserve">у с </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а н о в и л</w:t>
      </w:r>
      <w:r>
        <w:rPr>
          <w:rFonts w:ascii="Times New Roman" w:eastAsia="Times New Roman" w:hAnsi="Times New Roman" w:cs="Times New Roman"/>
          <w:sz w:val="28"/>
          <w:szCs w:val="28"/>
        </w:rPr>
        <w:t>:</w:t>
      </w:r>
    </w:p>
    <w:p>
      <w:pPr>
        <w:spacing w:before="0" w:after="0"/>
        <w:ind w:firstLine="709"/>
        <w:jc w:val="center"/>
        <w:rPr>
          <w:sz w:val="28"/>
          <w:szCs w:val="28"/>
        </w:rPr>
      </w:pPr>
    </w:p>
    <w:p>
      <w:pPr>
        <w:spacing w:before="0" w:after="0"/>
        <w:ind w:firstLine="709"/>
        <w:jc w:val="both"/>
        <w:rPr>
          <w:sz w:val="28"/>
          <w:szCs w:val="28"/>
        </w:rPr>
      </w:pPr>
      <w:r>
        <w:rPr>
          <w:rStyle w:val="cat-FIOgrp-17rplc-1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Тилавберди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Дийханович</w:t>
      </w:r>
      <w:r>
        <w:rPr>
          <w:rFonts w:ascii="Times New Roman" w:eastAsia="Times New Roman" w:hAnsi="Times New Roman" w:cs="Times New Roman"/>
          <w:sz w:val="28"/>
          <w:szCs w:val="28"/>
        </w:rPr>
        <w:t xml:space="preserve"> </w:t>
      </w:r>
      <w:r>
        <w:rPr>
          <w:rStyle w:val="cat-Dategrp-9rplc-1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Timegrp-29rplc-15"/>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районе дома №1</w:t>
      </w:r>
      <w:r>
        <w:rPr>
          <w:rFonts w:ascii="Times New Roman" w:eastAsia="Times New Roman" w:hAnsi="Times New Roman" w:cs="Times New Roman"/>
          <w:sz w:val="28"/>
          <w:szCs w:val="28"/>
        </w:rPr>
        <w:t xml:space="preserve"> по </w:t>
      </w:r>
      <w:r>
        <w:rPr>
          <w:rStyle w:val="cat-Addressgrp-4rplc-1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w:t>
      </w:r>
      <w:r>
        <w:rPr>
          <w:rStyle w:val="cat-Addressgrp-0rplc-1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управлял</w:t>
      </w:r>
      <w:r>
        <w:rPr>
          <w:rFonts w:ascii="Times New Roman" w:eastAsia="Times New Roman" w:hAnsi="Times New Roman" w:cs="Times New Roman"/>
          <w:sz w:val="28"/>
          <w:szCs w:val="28"/>
        </w:rPr>
        <w:t xml:space="preserve"> автомобилем </w:t>
      </w:r>
      <w:r>
        <w:rPr>
          <w:rFonts w:ascii="Times New Roman" w:eastAsia="Times New Roman" w:hAnsi="Times New Roman" w:cs="Times New Roman"/>
          <w:sz w:val="28"/>
          <w:szCs w:val="28"/>
        </w:rPr>
        <w:t xml:space="preserve">марки </w:t>
      </w:r>
      <w:r>
        <w:rPr>
          <w:rStyle w:val="cat-CarMakeModelgrp-30rplc-18"/>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имеющему</w:t>
      </w:r>
      <w:r>
        <w:rPr>
          <w:rFonts w:ascii="Times New Roman" w:eastAsia="Times New Roman" w:hAnsi="Times New Roman" w:cs="Times New Roman"/>
          <w:sz w:val="28"/>
          <w:szCs w:val="28"/>
        </w:rPr>
        <w:t xml:space="preserve"> согласно свидетельству о регистрации транспортного средства серии 9973 №357745 государственный регистрационный знак М742КХ186 рег.,</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заведомо подложным регистрационным знаком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М716КХ186 рег., </w:t>
      </w:r>
      <w:r>
        <w:rPr>
          <w:rFonts w:ascii="Times New Roman" w:eastAsia="Times New Roman" w:hAnsi="Times New Roman" w:cs="Times New Roman"/>
          <w:sz w:val="28"/>
          <w:szCs w:val="28"/>
        </w:rPr>
        <w:t xml:space="preserve">чем нарушил </w:t>
      </w:r>
      <w:r>
        <w:rPr>
          <w:rFonts w:ascii="Times New Roman" w:eastAsia="Times New Roman" w:hAnsi="Times New Roman" w:cs="Times New Roman"/>
          <w:sz w:val="28"/>
          <w:szCs w:val="28"/>
        </w:rPr>
        <w:t xml:space="preserve">п.2.3.1 </w:t>
      </w:r>
      <w:r>
        <w:rPr>
          <w:rFonts w:ascii="Times New Roman" w:eastAsia="Times New Roman" w:hAnsi="Times New Roman" w:cs="Times New Roman"/>
          <w:sz w:val="28"/>
          <w:szCs w:val="28"/>
        </w:rPr>
        <w:t>Правил движения Российской Федерации</w:t>
      </w:r>
      <w:r>
        <w:rPr>
          <w:rFonts w:ascii="Times New Roman" w:eastAsia="Times New Roman" w:hAnsi="Times New Roman" w:cs="Times New Roman"/>
          <w:sz w:val="28"/>
          <w:szCs w:val="28"/>
        </w:rPr>
        <w:t xml:space="preserve">, утвержденных постановлением Совета Министров Российской Федерации от </w:t>
      </w:r>
      <w:r>
        <w:rPr>
          <w:rStyle w:val="cat-Dategrp-10rplc-1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№1090</w:t>
      </w:r>
      <w:r>
        <w:rPr>
          <w:rFonts w:ascii="Times New Roman" w:eastAsia="Times New Roman" w:hAnsi="Times New Roman" w:cs="Times New Roman"/>
          <w:sz w:val="28"/>
          <w:szCs w:val="28"/>
        </w:rPr>
        <w:t xml:space="preserve"> (далее –ПДД РФ)</w:t>
      </w:r>
      <w:r>
        <w:rPr>
          <w:rFonts w:ascii="Times New Roman" w:eastAsia="Times New Roman" w:hAnsi="Times New Roman" w:cs="Times New Roman"/>
          <w:sz w:val="28"/>
          <w:szCs w:val="28"/>
        </w:rPr>
        <w:t xml:space="preserve"> и </w:t>
      </w:r>
      <w:r>
        <w:rPr>
          <w:rStyle w:val="cat-Addressgrp-3rplc-2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Совета Министров - Правительства Российской Федерации от </w:t>
      </w:r>
      <w:r>
        <w:rPr>
          <w:rStyle w:val="cat-Dategrp-11rplc-2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1090</w:t>
      </w:r>
      <w:r>
        <w:rPr>
          <w:rFonts w:ascii="Times New Roman" w:eastAsia="Times New Roman" w:hAnsi="Times New Roman" w:cs="Times New Roman"/>
          <w:sz w:val="28"/>
          <w:szCs w:val="28"/>
        </w:rPr>
        <w:t xml:space="preserve"> (далее-ОПД).</w:t>
      </w:r>
    </w:p>
    <w:p>
      <w:pPr>
        <w:spacing w:before="0" w:after="0"/>
        <w:ind w:firstLine="709"/>
        <w:jc w:val="both"/>
        <w:rPr>
          <w:sz w:val="28"/>
          <w:szCs w:val="28"/>
        </w:rPr>
      </w:pPr>
      <w:r>
        <w:rPr>
          <w:rFonts w:ascii="Times New Roman" w:eastAsia="Times New Roman" w:hAnsi="Times New Roman" w:cs="Times New Roman"/>
          <w:sz w:val="28"/>
          <w:szCs w:val="28"/>
        </w:rPr>
        <w:t xml:space="preserve">В судебное заседание </w:t>
      </w:r>
      <w:r>
        <w:rPr>
          <w:rStyle w:val="cat-FIOgrp-18rplc-2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явился, о месте и времени рассмотрения дела </w:t>
      </w:r>
      <w:r>
        <w:rPr>
          <w:rFonts w:ascii="Times New Roman" w:eastAsia="Times New Roman" w:hAnsi="Times New Roman" w:cs="Times New Roman"/>
          <w:sz w:val="28"/>
          <w:szCs w:val="28"/>
        </w:rPr>
        <w:t>извещен надлежащим образом, об отложении судебного заседания не ходатайствовал.</w:t>
      </w:r>
    </w:p>
    <w:p>
      <w:pPr>
        <w:spacing w:before="0" w:after="0"/>
        <w:ind w:firstLine="709"/>
        <w:jc w:val="both"/>
        <w:rPr>
          <w:sz w:val="28"/>
          <w:szCs w:val="28"/>
        </w:rPr>
      </w:pPr>
      <w:r>
        <w:rPr>
          <w:rFonts w:ascii="Times New Roman" w:eastAsia="Times New Roman" w:hAnsi="Times New Roman" w:cs="Times New Roman"/>
          <w:sz w:val="28"/>
          <w:szCs w:val="28"/>
        </w:rPr>
        <w:t xml:space="preserve">Мировой судья, руководствуясь ч.2 ст.25.1 КоАП РФ, счел возможным рассмотреть дело об административном правонарушении в отсутствии </w:t>
      </w:r>
      <w:r>
        <w:rPr>
          <w:rStyle w:val="cat-FIOgrp-19rplc-23"/>
          <w:rFonts w:ascii="Times New Roman" w:eastAsia="Times New Roman" w:hAnsi="Times New Roman" w:cs="Times New Roman"/>
          <w:sz w:val="28"/>
          <w:szCs w:val="28"/>
        </w:rPr>
        <w:t>фио</w:t>
      </w:r>
    </w:p>
    <w:p>
      <w:pPr>
        <w:spacing w:before="0" w:after="0"/>
        <w:ind w:firstLine="709"/>
        <w:jc w:val="both"/>
        <w:rPr>
          <w:sz w:val="28"/>
          <w:szCs w:val="28"/>
        </w:rPr>
      </w:pPr>
      <w:r>
        <w:rPr>
          <w:rFonts w:ascii="Times New Roman" w:eastAsia="Times New Roman" w:hAnsi="Times New Roman" w:cs="Times New Roman"/>
          <w:sz w:val="28"/>
          <w:szCs w:val="28"/>
        </w:rPr>
        <w:t xml:space="preserve">До начала судебного заседания от </w:t>
      </w:r>
      <w:r>
        <w:rPr>
          <w:rStyle w:val="cat-FIOgrp-19rplc-2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 его защитника </w:t>
      </w:r>
      <w:r>
        <w:rPr>
          <w:rStyle w:val="cat-FIOgrp-16rplc-2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поступило возражение на протокол об административном правонарушении, согласно которому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ч.4 ст.12.2 КоАП РФ предусматривает </w:t>
      </w:r>
      <w:r>
        <w:rPr>
          <w:rFonts w:ascii="Times New Roman" w:eastAsia="Times New Roman" w:hAnsi="Times New Roman" w:cs="Times New Roman"/>
          <w:sz w:val="28"/>
          <w:szCs w:val="28"/>
        </w:rPr>
        <w:t>заведомость</w:t>
      </w:r>
      <w:r>
        <w:rPr>
          <w:rFonts w:ascii="Times New Roman" w:eastAsia="Times New Roman" w:hAnsi="Times New Roman" w:cs="Times New Roman"/>
          <w:sz w:val="28"/>
          <w:szCs w:val="28"/>
        </w:rPr>
        <w:t xml:space="preserve"> управления транспортным средством с подложными знаками, данное </w:t>
      </w:r>
      <w:r>
        <w:rPr>
          <w:rFonts w:ascii="Times New Roman" w:eastAsia="Times New Roman" w:hAnsi="Times New Roman" w:cs="Times New Roman"/>
          <w:sz w:val="28"/>
          <w:szCs w:val="28"/>
        </w:rPr>
        <w:t xml:space="preserve">правонарушение может быть совершено только с умышленной формой вины. </w:t>
      </w:r>
      <w:r>
        <w:rPr>
          <w:rStyle w:val="cat-FIOgrp-18rplc-2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2rplc-2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обратился в МРЭО </w:t>
      </w:r>
      <w:r>
        <w:rPr>
          <w:rStyle w:val="cat-FIOgrp-20rplc-2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УМВД России по ХМАО-Югре для постановки на учет транспортного средства. После регистрации ему было выдано свидетельство о регистрации ТС №9973 </w:t>
      </w:r>
      <w:r>
        <w:rPr>
          <w:rStyle w:val="cat-PhoneNumbergrp-32rplc-2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2rplc-3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после чего он прикрепил выданные ему номера и ездил с ними до </w:t>
      </w:r>
      <w:r>
        <w:rPr>
          <w:rStyle w:val="cat-Dategrp-9rplc-3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пока не остановили сотрудники </w:t>
      </w:r>
      <w:r>
        <w:rPr>
          <w:rStyle w:val="cat-FIOgrp-20rplc-3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Только тогда выяснилось, что в свидетельстве о регистрации ТС указан номер М742КХ 86 рег., а номера ему выдали М716КХ86 рег., на что он не обратил внимания, так как в законности и правильности действий сотрудников МРЭО не сомневался. Таким образом, регистрационные знаки, выданные компетентным органом, подложными не являются. В материалах дела отсутствуют доказательства о том, что </w:t>
      </w:r>
      <w:r>
        <w:rPr>
          <w:rStyle w:val="cat-FIOgrp-17rplc-3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знал о том, что на транспортном средстве установлен подложный знак, что регистрационные знаки изготовлены не на предприятии-изготовителе в установленном законом порядке, что внесены изменения, искажающие символы, что данные номера выданы на другое транспортное средство.</w:t>
      </w:r>
    </w:p>
    <w:p>
      <w:pPr>
        <w:spacing w:before="0" w:after="0"/>
        <w:ind w:firstLine="708"/>
        <w:jc w:val="both"/>
        <w:rPr>
          <w:sz w:val="28"/>
          <w:szCs w:val="28"/>
        </w:rPr>
      </w:pPr>
      <w:r>
        <w:rPr>
          <w:rFonts w:ascii="Times New Roman" w:eastAsia="Times New Roman" w:hAnsi="Times New Roman" w:cs="Times New Roman"/>
          <w:sz w:val="28"/>
          <w:szCs w:val="28"/>
        </w:rPr>
        <w:t xml:space="preserve">Защитник </w:t>
      </w:r>
      <w:r>
        <w:rPr>
          <w:rStyle w:val="cat-FIOgrp-21rplc-3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пояснила</w:t>
      </w:r>
      <w:r>
        <w:rPr>
          <w:rFonts w:ascii="Times New Roman" w:eastAsia="Times New Roman" w:hAnsi="Times New Roman" w:cs="Times New Roman"/>
          <w:sz w:val="28"/>
          <w:szCs w:val="28"/>
        </w:rPr>
        <w:t xml:space="preserve">, что </w:t>
      </w:r>
      <w:r>
        <w:rPr>
          <w:rStyle w:val="cat-FIOgrp-18rplc-3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имел умысла на управление транспортным средством с подложными государственными регистрац</w:t>
      </w:r>
      <w:r>
        <w:rPr>
          <w:rFonts w:ascii="Times New Roman" w:eastAsia="Times New Roman" w:hAnsi="Times New Roman" w:cs="Times New Roman"/>
          <w:sz w:val="28"/>
          <w:szCs w:val="28"/>
        </w:rPr>
        <w:t xml:space="preserve">ионными знаками, так как, </w:t>
      </w:r>
      <w:r>
        <w:rPr>
          <w:rFonts w:ascii="Times New Roman" w:eastAsia="Times New Roman" w:hAnsi="Times New Roman" w:cs="Times New Roman"/>
          <w:sz w:val="28"/>
          <w:szCs w:val="28"/>
        </w:rPr>
        <w:t>государственны</w:t>
      </w:r>
      <w:r>
        <w:rPr>
          <w:rFonts w:ascii="Times New Roman" w:eastAsia="Times New Roman" w:hAnsi="Times New Roman" w:cs="Times New Roman"/>
          <w:sz w:val="28"/>
          <w:szCs w:val="28"/>
        </w:rPr>
        <w:t>е регистрационные</w:t>
      </w:r>
      <w:r>
        <w:rPr>
          <w:rFonts w:ascii="Times New Roman" w:eastAsia="Times New Roman" w:hAnsi="Times New Roman" w:cs="Times New Roman"/>
          <w:sz w:val="28"/>
          <w:szCs w:val="28"/>
        </w:rPr>
        <w:t xml:space="preserve"> знак</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ему выдан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 сотрудником МРЭО при регистрации транспортного средства.</w:t>
      </w:r>
    </w:p>
    <w:p>
      <w:pPr>
        <w:spacing w:before="0" w:after="0"/>
        <w:ind w:firstLine="709"/>
        <w:jc w:val="both"/>
        <w:rPr>
          <w:sz w:val="28"/>
          <w:szCs w:val="28"/>
        </w:rPr>
      </w:pPr>
      <w:r>
        <w:rPr>
          <w:rFonts w:ascii="Times New Roman" w:eastAsia="Times New Roman" w:hAnsi="Times New Roman" w:cs="Times New Roman"/>
          <w:sz w:val="28"/>
          <w:szCs w:val="28"/>
        </w:rPr>
        <w:t>Выслушав защитника, и</w:t>
      </w:r>
      <w:r>
        <w:rPr>
          <w:rFonts w:ascii="Times New Roman" w:eastAsia="Times New Roman" w:hAnsi="Times New Roman" w:cs="Times New Roman"/>
          <w:sz w:val="28"/>
          <w:szCs w:val="28"/>
        </w:rPr>
        <w:t>зучив и проанализировав письменные материалы дела, мировой судья установил</w:t>
      </w:r>
      <w:r>
        <w:rPr>
          <w:rFonts w:ascii="Times New Roman" w:eastAsia="Times New Roman" w:hAnsi="Times New Roman" w:cs="Times New Roman"/>
          <w:sz w:val="28"/>
          <w:szCs w:val="28"/>
        </w:rPr>
        <w:t xml:space="preserve"> следующее.</w:t>
      </w:r>
    </w:p>
    <w:p>
      <w:pPr>
        <w:spacing w:before="0" w:after="0"/>
        <w:ind w:firstLine="709"/>
        <w:jc w:val="both"/>
        <w:rPr>
          <w:sz w:val="28"/>
          <w:szCs w:val="28"/>
        </w:rPr>
      </w:pPr>
      <w:hyperlink r:id="rId4" w:anchor="/document/12125267/entry/12204" w:history="1">
        <w:r>
          <w:rPr>
            <w:rFonts w:ascii="Times New Roman" w:eastAsia="Times New Roman" w:hAnsi="Times New Roman" w:cs="Times New Roman"/>
            <w:color w:val="0000EE"/>
            <w:sz w:val="28"/>
            <w:szCs w:val="28"/>
          </w:rPr>
          <w:t>Частью</w:t>
        </w:r>
        <w:r>
          <w:rPr>
            <w:rFonts w:ascii="Times New Roman" w:eastAsia="Times New Roman" w:hAnsi="Times New Roman" w:cs="Times New Roman"/>
            <w:i/>
            <w:iCs/>
            <w:color w:val="0000EE"/>
            <w:sz w:val="28"/>
            <w:szCs w:val="28"/>
          </w:rPr>
          <w:t xml:space="preserve"> </w:t>
        </w:r>
        <w:r>
          <w:rPr>
            <w:rFonts w:ascii="Times New Roman" w:eastAsia="Times New Roman" w:hAnsi="Times New Roman" w:cs="Times New Roman"/>
            <w:color w:val="0000EE"/>
            <w:sz w:val="28"/>
            <w:szCs w:val="28"/>
          </w:rPr>
          <w:t>4</w:t>
        </w:r>
        <w:r>
          <w:rPr>
            <w:rFonts w:ascii="Times New Roman" w:eastAsia="Times New Roman" w:hAnsi="Times New Roman" w:cs="Times New Roman"/>
            <w:i/>
            <w:iCs/>
            <w:color w:val="0000EE"/>
            <w:sz w:val="28"/>
            <w:szCs w:val="28"/>
          </w:rPr>
          <w:t xml:space="preserve"> </w:t>
        </w:r>
        <w:r>
          <w:rPr>
            <w:rFonts w:ascii="Times New Roman" w:eastAsia="Times New Roman" w:hAnsi="Times New Roman" w:cs="Times New Roman"/>
            <w:color w:val="0000EE"/>
            <w:sz w:val="28"/>
            <w:szCs w:val="28"/>
          </w:rPr>
          <w:t>статьи</w:t>
        </w:r>
        <w:r>
          <w:rPr>
            <w:rFonts w:ascii="Times New Roman" w:eastAsia="Times New Roman" w:hAnsi="Times New Roman" w:cs="Times New Roman"/>
            <w:i/>
            <w:iCs/>
            <w:color w:val="0000EE"/>
            <w:sz w:val="28"/>
            <w:szCs w:val="28"/>
          </w:rPr>
          <w:t xml:space="preserve"> </w:t>
        </w:r>
        <w:r>
          <w:rPr>
            <w:rFonts w:ascii="Times New Roman" w:eastAsia="Times New Roman" w:hAnsi="Times New Roman" w:cs="Times New Roman"/>
            <w:color w:val="0000EE"/>
            <w:sz w:val="28"/>
            <w:szCs w:val="28"/>
          </w:rPr>
          <w:t>12</w:t>
        </w:r>
        <w:r>
          <w:rPr>
            <w:rFonts w:ascii="Times New Roman" w:eastAsia="Times New Roman" w:hAnsi="Times New Roman" w:cs="Times New Roman"/>
            <w:i/>
            <w:iCs/>
            <w:color w:val="0000EE"/>
            <w:sz w:val="28"/>
            <w:szCs w:val="28"/>
          </w:rPr>
          <w:t>.</w:t>
        </w:r>
        <w:r>
          <w:rPr>
            <w:rFonts w:ascii="Times New Roman" w:eastAsia="Times New Roman" w:hAnsi="Times New Roman" w:cs="Times New Roman"/>
            <w:color w:val="0000EE"/>
            <w:sz w:val="28"/>
            <w:szCs w:val="28"/>
          </w:rPr>
          <w:t>2</w:t>
        </w:r>
      </w:hyperlink>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xml:space="preserve"> РФ предусмотрена административная ответственность за управление транспортным средством с заведомо подложными государственными регистрационными знаками.</w:t>
      </w:r>
    </w:p>
    <w:p>
      <w:pPr>
        <w:spacing w:before="0" w:after="0"/>
        <w:ind w:firstLine="709"/>
        <w:jc w:val="both"/>
        <w:rPr>
          <w:sz w:val="28"/>
          <w:szCs w:val="28"/>
        </w:rPr>
      </w:pPr>
      <w:r>
        <w:rPr>
          <w:rFonts w:ascii="Times New Roman" w:eastAsia="Times New Roman" w:hAnsi="Times New Roman" w:cs="Times New Roman"/>
          <w:sz w:val="28"/>
          <w:szCs w:val="28"/>
        </w:rPr>
        <w:t xml:space="preserve">Согласно </w:t>
      </w:r>
      <w:hyperlink r:id="rId4" w:anchor="/document/1305770/entry/20011" w:history="1">
        <w:r>
          <w:rPr>
            <w:rFonts w:ascii="Times New Roman" w:eastAsia="Times New Roman" w:hAnsi="Times New Roman" w:cs="Times New Roman"/>
            <w:color w:val="0000EE"/>
            <w:sz w:val="28"/>
            <w:szCs w:val="28"/>
          </w:rPr>
          <w:t>пункту 11</w:t>
        </w:r>
      </w:hyperlink>
      <w:r>
        <w:rPr>
          <w:rFonts w:ascii="Times New Roman" w:eastAsia="Times New Roman" w:hAnsi="Times New Roman" w:cs="Times New Roman"/>
          <w:sz w:val="28"/>
          <w:szCs w:val="28"/>
        </w:rPr>
        <w:t xml:space="preserve">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w:t>
      </w:r>
      <w:hyperlink r:id="rId4" w:anchor="/document/1305770/entry/0" w:history="1">
        <w:r>
          <w:rPr>
            <w:rFonts w:ascii="Times New Roman" w:eastAsia="Times New Roman" w:hAnsi="Times New Roman" w:cs="Times New Roman"/>
            <w:color w:val="0000EE"/>
            <w:sz w:val="28"/>
            <w:szCs w:val="28"/>
          </w:rPr>
          <w:t>постановлением</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Правительства РФ от </w:t>
      </w:r>
      <w:r>
        <w:rPr>
          <w:rStyle w:val="cat-Dategrp-13rplc-3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№1090, запрещается эксплуатация транспортных средств, имеющих скрытые, поддельные, измененные номера узлов и агрегатов или регистрационные знаки.</w:t>
      </w:r>
    </w:p>
    <w:p>
      <w:pPr>
        <w:spacing w:before="0" w:after="0"/>
        <w:ind w:firstLine="709"/>
        <w:jc w:val="both"/>
        <w:rPr>
          <w:sz w:val="28"/>
          <w:szCs w:val="28"/>
        </w:rPr>
      </w:pPr>
      <w:r>
        <w:rPr>
          <w:rFonts w:ascii="Times New Roman" w:eastAsia="Times New Roman" w:hAnsi="Times New Roman" w:cs="Times New Roman"/>
          <w:sz w:val="28"/>
          <w:szCs w:val="28"/>
        </w:rPr>
        <w:t xml:space="preserve">Согласно правовой позиции, изложенной с </w:t>
      </w:r>
      <w:hyperlink r:id="rId4" w:anchor="/document/72280274/entry/4" w:history="1">
        <w:r>
          <w:rPr>
            <w:rFonts w:ascii="Times New Roman" w:eastAsia="Times New Roman" w:hAnsi="Times New Roman" w:cs="Times New Roman"/>
            <w:color w:val="0000EE"/>
            <w:sz w:val="28"/>
            <w:szCs w:val="28"/>
          </w:rPr>
          <w:t>пункте 4</w:t>
        </w:r>
      </w:hyperlink>
      <w:r>
        <w:rPr>
          <w:rFonts w:ascii="Times New Roman" w:eastAsia="Times New Roman" w:hAnsi="Times New Roman" w:cs="Times New Roman"/>
          <w:sz w:val="28"/>
          <w:szCs w:val="28"/>
        </w:rPr>
        <w:t xml:space="preserve"> постановления Пленума Верховного Суда Российской Федерации от </w:t>
      </w:r>
      <w:r>
        <w:rPr>
          <w:rStyle w:val="cat-Dategrp-14rplc-3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№20 «О некоторых вопросах, возникающих в судебной практике при рассмотрении дел об административных правонарушениях, предусмотренных </w:t>
      </w:r>
      <w:hyperlink r:id="rId4" w:anchor="/document/12125267/entry/120" w:history="1">
        <w:r>
          <w:rPr>
            <w:rFonts w:ascii="Times New Roman" w:eastAsia="Times New Roman" w:hAnsi="Times New Roman" w:cs="Times New Roman"/>
            <w:color w:val="0000EE"/>
            <w:sz w:val="28"/>
            <w:szCs w:val="28"/>
          </w:rPr>
          <w:t>главой 12</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Кодекса</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 xml:space="preserve">Российской Федерации об </w:t>
      </w:r>
      <w:r>
        <w:rPr>
          <w:rFonts w:ascii="Times New Roman" w:eastAsia="Times New Roman" w:hAnsi="Times New Roman" w:cs="Times New Roman"/>
          <w:sz w:val="28"/>
          <w:szCs w:val="28"/>
        </w:rPr>
        <w:t>административных</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правонарушениях</w:t>
      </w:r>
      <w:r>
        <w:rPr>
          <w:rFonts w:ascii="Times New Roman" w:eastAsia="Times New Roman" w:hAnsi="Times New Roman" w:cs="Times New Roman"/>
          <w:sz w:val="28"/>
          <w:szCs w:val="28"/>
        </w:rPr>
        <w:t xml:space="preserve">», при квалификации действий лица по </w:t>
      </w:r>
      <w:hyperlink r:id="rId4" w:anchor="/document/12125267/entry/12204" w:history="1">
        <w:r>
          <w:rPr>
            <w:rFonts w:ascii="Times New Roman" w:eastAsia="Times New Roman" w:hAnsi="Times New Roman" w:cs="Times New Roman"/>
            <w:color w:val="0000EE"/>
            <w:sz w:val="28"/>
            <w:szCs w:val="28"/>
          </w:rPr>
          <w:t>части</w:t>
        </w:r>
        <w:r>
          <w:rPr>
            <w:rFonts w:ascii="Times New Roman" w:eastAsia="Times New Roman" w:hAnsi="Times New Roman" w:cs="Times New Roman"/>
            <w:i/>
            <w:iCs/>
            <w:color w:val="0000EE"/>
            <w:sz w:val="28"/>
            <w:szCs w:val="28"/>
          </w:rPr>
          <w:t xml:space="preserve"> </w:t>
        </w:r>
        <w:r>
          <w:rPr>
            <w:rFonts w:ascii="Times New Roman" w:eastAsia="Times New Roman" w:hAnsi="Times New Roman" w:cs="Times New Roman"/>
            <w:color w:val="0000EE"/>
            <w:sz w:val="28"/>
            <w:szCs w:val="28"/>
          </w:rPr>
          <w:t>4</w:t>
        </w:r>
        <w:r>
          <w:rPr>
            <w:rFonts w:ascii="Times New Roman" w:eastAsia="Times New Roman" w:hAnsi="Times New Roman" w:cs="Times New Roman"/>
            <w:i/>
            <w:iCs/>
            <w:color w:val="0000EE"/>
            <w:sz w:val="28"/>
            <w:szCs w:val="28"/>
          </w:rPr>
          <w:t xml:space="preserve"> </w:t>
        </w:r>
        <w:r>
          <w:rPr>
            <w:rFonts w:ascii="Times New Roman" w:eastAsia="Times New Roman" w:hAnsi="Times New Roman" w:cs="Times New Roman"/>
            <w:color w:val="0000EE"/>
            <w:sz w:val="28"/>
            <w:szCs w:val="28"/>
          </w:rPr>
          <w:t>статьи</w:t>
        </w:r>
        <w:r>
          <w:rPr>
            <w:rFonts w:ascii="Times New Roman" w:eastAsia="Times New Roman" w:hAnsi="Times New Roman" w:cs="Times New Roman"/>
            <w:i/>
            <w:iCs/>
            <w:color w:val="0000EE"/>
            <w:sz w:val="28"/>
            <w:szCs w:val="28"/>
          </w:rPr>
          <w:t xml:space="preserve"> </w:t>
        </w:r>
        <w:r>
          <w:rPr>
            <w:rFonts w:ascii="Times New Roman" w:eastAsia="Times New Roman" w:hAnsi="Times New Roman" w:cs="Times New Roman"/>
            <w:color w:val="0000EE"/>
            <w:sz w:val="28"/>
            <w:szCs w:val="28"/>
          </w:rPr>
          <w:t>12</w:t>
        </w:r>
        <w:r>
          <w:rPr>
            <w:rFonts w:ascii="Times New Roman" w:eastAsia="Times New Roman" w:hAnsi="Times New Roman" w:cs="Times New Roman"/>
            <w:i/>
            <w:iCs/>
            <w:color w:val="0000EE"/>
            <w:sz w:val="28"/>
            <w:szCs w:val="28"/>
          </w:rPr>
          <w:t>.</w:t>
        </w:r>
        <w:r>
          <w:rPr>
            <w:rFonts w:ascii="Times New Roman" w:eastAsia="Times New Roman" w:hAnsi="Times New Roman" w:cs="Times New Roman"/>
            <w:color w:val="0000EE"/>
            <w:sz w:val="28"/>
            <w:szCs w:val="28"/>
          </w:rPr>
          <w:t>2</w:t>
        </w:r>
      </w:hyperlink>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xml:space="preserve"> РФ под подложными государственными регистрационными знаками следует понимать, в том числе, соответствующие техническим требованиям государственные регистрационные знаки (в том числе один из них), отличные от внесенных в регистрационные документы данного транспортного средства (например, выдававшиеся на данное транспортное средство ранее (до внесения изменений в регистрационные документы транспортного средства), либо выданные на другое транспортное средство, либо не выдававшиеся в установленном порядке).</w:t>
      </w:r>
    </w:p>
    <w:p>
      <w:pPr>
        <w:spacing w:before="0" w:after="0"/>
        <w:ind w:firstLine="709"/>
        <w:jc w:val="both"/>
        <w:rPr>
          <w:sz w:val="28"/>
          <w:szCs w:val="28"/>
        </w:rPr>
      </w:pPr>
      <w:r>
        <w:rPr>
          <w:rFonts w:ascii="Times New Roman" w:eastAsia="Times New Roman" w:hAnsi="Times New Roman" w:cs="Times New Roman"/>
          <w:sz w:val="28"/>
          <w:szCs w:val="28"/>
        </w:rPr>
        <w:t xml:space="preserve">В силу </w:t>
      </w:r>
      <w:hyperlink r:id="rId4" w:anchor="/document/1305770/entry/2031" w:history="1">
        <w:r>
          <w:rPr>
            <w:rFonts w:ascii="Times New Roman" w:eastAsia="Times New Roman" w:hAnsi="Times New Roman" w:cs="Times New Roman"/>
            <w:color w:val="0000EE"/>
            <w:sz w:val="28"/>
            <w:szCs w:val="28"/>
          </w:rPr>
          <w:t>пункта 2.3.1</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ПДД РФ</w:t>
      </w:r>
      <w:r>
        <w:rPr>
          <w:rFonts w:ascii="Times New Roman" w:eastAsia="Times New Roman" w:hAnsi="Times New Roman" w:cs="Times New Roman"/>
          <w:sz w:val="28"/>
          <w:szCs w:val="28"/>
        </w:rPr>
        <w:t xml:space="preserve"> водитель транспортного средства обязан перед выездом проверить и в пути обеспечить исправное техническое состояние </w:t>
      </w:r>
      <w:r>
        <w:rPr>
          <w:rFonts w:ascii="Times New Roman" w:eastAsia="Times New Roman" w:hAnsi="Times New Roman" w:cs="Times New Roman"/>
          <w:sz w:val="28"/>
          <w:szCs w:val="28"/>
        </w:rPr>
        <w:t>транспортного средства в соответствии с Основными положениями, в частности, требованиями пункта 11, запрещающего эксплуатацию транспортного средства, имеющего скрытые, поддельные, измененные номера узлов и агрегатов или регистрационные знаки.</w:t>
      </w:r>
    </w:p>
    <w:p>
      <w:pPr>
        <w:spacing w:before="0" w:after="0"/>
        <w:ind w:firstLine="709"/>
        <w:jc w:val="both"/>
        <w:rPr>
          <w:sz w:val="28"/>
          <w:szCs w:val="28"/>
        </w:rPr>
      </w:pPr>
      <w:r>
        <w:rPr>
          <w:rFonts w:ascii="Times New Roman" w:eastAsia="Times New Roman" w:hAnsi="Times New Roman" w:cs="Times New Roman"/>
          <w:sz w:val="28"/>
          <w:szCs w:val="28"/>
        </w:rPr>
        <w:t xml:space="preserve">Как усматривается из материалов дела, основанием привлечения </w:t>
      </w:r>
      <w:r>
        <w:rPr>
          <w:rStyle w:val="cat-FIOgrp-19rplc-3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к административной ответственности, предусмотренной </w:t>
      </w:r>
      <w:hyperlink r:id="rId4" w:anchor="/document/12125267/entry/12204" w:history="1">
        <w:r>
          <w:rPr>
            <w:rFonts w:ascii="Times New Roman" w:eastAsia="Times New Roman" w:hAnsi="Times New Roman" w:cs="Times New Roman"/>
            <w:color w:val="0000EE"/>
            <w:sz w:val="28"/>
            <w:szCs w:val="28"/>
          </w:rPr>
          <w:t>ч</w:t>
        </w:r>
        <w:r>
          <w:rPr>
            <w:rFonts w:ascii="Times New Roman" w:eastAsia="Times New Roman" w:hAnsi="Times New Roman" w:cs="Times New Roman"/>
            <w:i/>
            <w:iCs/>
            <w:color w:val="0000EE"/>
            <w:sz w:val="28"/>
            <w:szCs w:val="28"/>
          </w:rPr>
          <w:t>.</w:t>
        </w:r>
        <w:r>
          <w:rPr>
            <w:rFonts w:ascii="Times New Roman" w:eastAsia="Times New Roman" w:hAnsi="Times New Roman" w:cs="Times New Roman"/>
            <w:color w:val="0000EE"/>
            <w:sz w:val="28"/>
            <w:szCs w:val="28"/>
          </w:rPr>
          <w:t>4</w:t>
        </w:r>
        <w:r>
          <w:rPr>
            <w:rFonts w:ascii="Times New Roman" w:eastAsia="Times New Roman" w:hAnsi="Times New Roman" w:cs="Times New Roman"/>
            <w:i/>
            <w:iCs/>
            <w:color w:val="0000EE"/>
            <w:sz w:val="28"/>
            <w:szCs w:val="28"/>
          </w:rPr>
          <w:t xml:space="preserve"> </w:t>
        </w:r>
        <w:r>
          <w:rPr>
            <w:rFonts w:ascii="Times New Roman" w:eastAsia="Times New Roman" w:hAnsi="Times New Roman" w:cs="Times New Roman"/>
            <w:color w:val="0000EE"/>
            <w:sz w:val="28"/>
            <w:szCs w:val="28"/>
          </w:rPr>
          <w:t>ст</w:t>
        </w:r>
        <w:r>
          <w:rPr>
            <w:rFonts w:ascii="Times New Roman" w:eastAsia="Times New Roman" w:hAnsi="Times New Roman" w:cs="Times New Roman"/>
            <w:i/>
            <w:iCs/>
            <w:color w:val="0000EE"/>
            <w:sz w:val="28"/>
            <w:szCs w:val="28"/>
          </w:rPr>
          <w:t>.</w:t>
        </w:r>
        <w:r>
          <w:rPr>
            <w:rFonts w:ascii="Times New Roman" w:eastAsia="Times New Roman" w:hAnsi="Times New Roman" w:cs="Times New Roman"/>
            <w:color w:val="0000EE"/>
            <w:sz w:val="28"/>
            <w:szCs w:val="28"/>
          </w:rPr>
          <w:t>12</w:t>
        </w:r>
        <w:r>
          <w:rPr>
            <w:rFonts w:ascii="Times New Roman" w:eastAsia="Times New Roman" w:hAnsi="Times New Roman" w:cs="Times New Roman"/>
            <w:i/>
            <w:iCs/>
            <w:color w:val="0000EE"/>
            <w:sz w:val="28"/>
            <w:szCs w:val="28"/>
          </w:rPr>
          <w:t>.</w:t>
        </w:r>
        <w:r>
          <w:rPr>
            <w:rFonts w:ascii="Times New Roman" w:eastAsia="Times New Roman" w:hAnsi="Times New Roman" w:cs="Times New Roman"/>
            <w:color w:val="0000EE"/>
            <w:sz w:val="28"/>
            <w:szCs w:val="28"/>
          </w:rPr>
          <w:t>2</w:t>
        </w:r>
      </w:hyperlink>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xml:space="preserve"> РФ, послужило то, что он </w:t>
      </w:r>
      <w:r>
        <w:rPr>
          <w:rStyle w:val="cat-Dategrp-9rplc-3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9rplc-40"/>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в районе дома №1 по </w:t>
      </w:r>
      <w:r>
        <w:rPr>
          <w:rStyle w:val="cat-Addressgrp-4rplc-4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w:t>
      </w:r>
      <w:r>
        <w:rPr>
          <w:rStyle w:val="cat-Addressgrp-0rplc-4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управлял автомобилем марки </w:t>
      </w:r>
      <w:r>
        <w:rPr>
          <w:rStyle w:val="cat-CarMakeModelgrp-31rplc-43"/>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заведомо подложным регистрационным знаком</w:t>
      </w:r>
      <w:r>
        <w:rPr>
          <w:rFonts w:ascii="Times New Roman" w:eastAsia="Times New Roman" w:hAnsi="Times New Roman" w:cs="Times New Roman"/>
          <w:sz w:val="28"/>
          <w:szCs w:val="28"/>
        </w:rPr>
        <w:t xml:space="preserve"> М716КХ186 рег</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Фактические обстоятельства дела </w:t>
      </w:r>
      <w:r>
        <w:rPr>
          <w:rFonts w:ascii="Times New Roman" w:eastAsia="Times New Roman" w:hAnsi="Times New Roman" w:cs="Times New Roman"/>
          <w:sz w:val="28"/>
          <w:szCs w:val="28"/>
        </w:rPr>
        <w:t>подтв</w:t>
      </w:r>
      <w:r>
        <w:rPr>
          <w:rFonts w:ascii="Times New Roman" w:eastAsia="Times New Roman" w:hAnsi="Times New Roman" w:cs="Times New Roman"/>
          <w:sz w:val="28"/>
          <w:szCs w:val="28"/>
        </w:rPr>
        <w:t>ерждаю</w:t>
      </w:r>
      <w:r>
        <w:rPr>
          <w:rFonts w:ascii="Times New Roman" w:eastAsia="Times New Roman" w:hAnsi="Times New Roman" w:cs="Times New Roman"/>
          <w:sz w:val="28"/>
          <w:szCs w:val="28"/>
        </w:rPr>
        <w:t>тся исследованными судом материалами дела, а именно:</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протоколом </w:t>
      </w:r>
      <w:r>
        <w:rPr>
          <w:rFonts w:ascii="Times New Roman" w:eastAsia="Times New Roman" w:hAnsi="Times New Roman" w:cs="Times New Roman"/>
          <w:sz w:val="28"/>
          <w:szCs w:val="28"/>
        </w:rPr>
        <w:t xml:space="preserve">об административном правонарушении </w:t>
      </w:r>
      <w:r>
        <w:rPr>
          <w:rFonts w:ascii="Times New Roman" w:eastAsia="Times New Roman" w:hAnsi="Times New Roman" w:cs="Times New Roman"/>
          <w:sz w:val="28"/>
          <w:szCs w:val="28"/>
        </w:rPr>
        <w:t xml:space="preserve">серии </w:t>
      </w:r>
      <w:r>
        <w:rPr>
          <w:rFonts w:ascii="Times New Roman" w:eastAsia="Times New Roman" w:hAnsi="Times New Roman" w:cs="Times New Roman"/>
          <w:sz w:val="28"/>
          <w:szCs w:val="28"/>
        </w:rPr>
        <w:t xml:space="preserve">86хм №671179 от </w:t>
      </w:r>
      <w:r>
        <w:rPr>
          <w:rStyle w:val="cat-Dategrp-9rplc-4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составленным с участием </w:t>
      </w:r>
      <w:r>
        <w:rPr>
          <w:rStyle w:val="cat-FIOgrp-19rplc-45"/>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-объяснением </w:t>
      </w:r>
      <w:r>
        <w:rPr>
          <w:rStyle w:val="cat-FIOgrp-19rplc-4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w:t>
      </w:r>
      <w:r>
        <w:rPr>
          <w:rStyle w:val="cat-Dategrp-9rplc-4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согласно которому </w:t>
      </w:r>
      <w:r>
        <w:rPr>
          <w:rStyle w:val="cat-Dategrp-12rplc-4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он обратился в МРЭО </w:t>
      </w:r>
      <w:r>
        <w:rPr>
          <w:rStyle w:val="cat-FIOgrp-20rplc-4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УМВД России по ХМАО-Югре для постановки на учет транспортного средства. После регистрации ему было выдано свидетельство о регистрации ТС №9973 </w:t>
      </w:r>
      <w:r>
        <w:rPr>
          <w:rStyle w:val="cat-PhoneNumbergrp-32rplc-5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2rplc-5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после чего он прикрепил выданные ему номера </w:t>
      </w:r>
      <w:r>
        <w:rPr>
          <w:rFonts w:ascii="Times New Roman" w:eastAsia="Times New Roman" w:hAnsi="Times New Roman" w:cs="Times New Roman"/>
          <w:sz w:val="28"/>
          <w:szCs w:val="28"/>
        </w:rPr>
        <w:t xml:space="preserve">М716КХ86 рег. </w:t>
      </w:r>
      <w:r>
        <w:rPr>
          <w:rFonts w:ascii="Times New Roman" w:eastAsia="Times New Roman" w:hAnsi="Times New Roman" w:cs="Times New Roman"/>
          <w:sz w:val="28"/>
          <w:szCs w:val="28"/>
        </w:rPr>
        <w:t xml:space="preserve">и ездил с ними до </w:t>
      </w:r>
      <w:r>
        <w:rPr>
          <w:rStyle w:val="cat-Dategrp-9rplc-5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пока не остановили сотрудники </w:t>
      </w:r>
      <w:r>
        <w:rPr>
          <w:rStyle w:val="cat-FIOgrp-20rplc-53"/>
          <w:rFonts w:ascii="Times New Roman" w:eastAsia="Times New Roman" w:hAnsi="Times New Roman" w:cs="Times New Roman"/>
          <w:sz w:val="28"/>
          <w:szCs w:val="28"/>
        </w:rPr>
        <w:t>фио</w:t>
      </w:r>
      <w:r>
        <w:rPr>
          <w:rFonts w:ascii="Times New Roman" w:eastAsia="Times New Roman" w:hAnsi="Times New Roman" w:cs="Times New Roman"/>
          <w:sz w:val="28"/>
          <w:szCs w:val="28"/>
        </w:rPr>
        <w:t>. Только тогда выяснилось, что в свидетельстве о регистрации ТС указан номер М742КХ 86 рег., а номера ему выдали М716КХ86 рег., на что он не обратил внимания;</w:t>
      </w:r>
    </w:p>
    <w:p>
      <w:pPr>
        <w:spacing w:before="0" w:after="0"/>
        <w:ind w:firstLine="709"/>
        <w:jc w:val="both"/>
        <w:rPr>
          <w:sz w:val="28"/>
          <w:szCs w:val="28"/>
        </w:rPr>
      </w:pPr>
      <w:r>
        <w:rPr>
          <w:rFonts w:ascii="Times New Roman" w:eastAsia="Times New Roman" w:hAnsi="Times New Roman" w:cs="Times New Roman"/>
          <w:sz w:val="28"/>
          <w:szCs w:val="28"/>
        </w:rPr>
        <w:t xml:space="preserve">-рапортом </w:t>
      </w:r>
      <w:r>
        <w:rPr>
          <w:rStyle w:val="cat-FIOgrp-22rplc-5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ДПС </w:t>
      </w:r>
      <w:r>
        <w:rPr>
          <w:rStyle w:val="cat-FIOgrp-23rplc-5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МВД России «</w:t>
      </w:r>
      <w:r>
        <w:rPr>
          <w:rFonts w:ascii="Times New Roman" w:eastAsia="Times New Roman" w:hAnsi="Times New Roman" w:cs="Times New Roman"/>
          <w:sz w:val="28"/>
          <w:szCs w:val="28"/>
        </w:rPr>
        <w:t xml:space="preserve">Ханты-Мансийский» </w:t>
      </w:r>
      <w:r>
        <w:rPr>
          <w:rStyle w:val="cat-FIOgrp-24rplc-5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w:t>
      </w:r>
      <w:r>
        <w:rPr>
          <w:rStyle w:val="cat-Dategrp-9rplc-5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 обстоятельствам выявления правонарушения</w:t>
      </w:r>
    </w:p>
    <w:p>
      <w:pPr>
        <w:spacing w:before="0" w:after="0"/>
        <w:ind w:firstLine="709"/>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фототаблицей</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-копией карточки учета транспортного средства марки </w:t>
      </w:r>
      <w:r>
        <w:rPr>
          <w:rStyle w:val="cat-CarMakeModelgrp-30rplc-58"/>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г/н М742КХ186 рег.</w:t>
      </w:r>
    </w:p>
    <w:p>
      <w:pPr>
        <w:spacing w:before="0" w:after="0"/>
        <w:ind w:firstLine="709"/>
        <w:jc w:val="both"/>
        <w:rPr>
          <w:sz w:val="28"/>
          <w:szCs w:val="28"/>
        </w:rPr>
      </w:pPr>
      <w:r>
        <w:rPr>
          <w:rFonts w:ascii="Times New Roman" w:eastAsia="Times New Roman" w:hAnsi="Times New Roman" w:cs="Times New Roman"/>
          <w:sz w:val="28"/>
          <w:szCs w:val="28"/>
        </w:rPr>
        <w:t>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w:t>
      </w:r>
      <w:r>
        <w:rPr>
          <w:rFonts w:ascii="Times New Roman" w:eastAsia="Times New Roman" w:hAnsi="Times New Roman" w:cs="Times New Roman"/>
          <w:sz w:val="28"/>
          <w:szCs w:val="28"/>
        </w:rPr>
        <w:t>осилось к ним безразлично (ч.</w:t>
      </w:r>
      <w:r>
        <w:rPr>
          <w:rFonts w:ascii="Times New Roman" w:eastAsia="Times New Roman" w:hAnsi="Times New Roman" w:cs="Times New Roman"/>
          <w:sz w:val="28"/>
          <w:szCs w:val="28"/>
        </w:rPr>
        <w:t xml:space="preserve">1 </w:t>
      </w:r>
      <w:hyperlink r:id="rId4" w:anchor="/document/12125267/entry/24"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2.4</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КоАП РФ</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Неисполнение водителем предписанных обязанностей свидетельствует об осознании им противоправности своего поведения, предвидении его вредных последствий и сознательном их допущении либо безразличном отношении к ним.</w:t>
      </w:r>
    </w:p>
    <w:p>
      <w:pPr>
        <w:spacing w:before="0" w:after="0"/>
        <w:ind w:firstLine="709"/>
        <w:jc w:val="both"/>
        <w:rPr>
          <w:sz w:val="28"/>
          <w:szCs w:val="28"/>
        </w:rPr>
      </w:pPr>
      <w:r>
        <w:rPr>
          <w:rFonts w:ascii="Times New Roman" w:eastAsia="Times New Roman" w:hAnsi="Times New Roman" w:cs="Times New Roman"/>
          <w:sz w:val="28"/>
          <w:szCs w:val="28"/>
        </w:rPr>
        <w:t xml:space="preserve">Материалами дело подтверждено такое поведение водителя </w:t>
      </w:r>
      <w:r>
        <w:rPr>
          <w:rStyle w:val="cat-FIOgrp-19rplc-5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что свидетельствует о доказанности в его действиях </w:t>
      </w:r>
      <w:r>
        <w:rPr>
          <w:rFonts w:ascii="Times New Roman" w:eastAsia="Times New Roman" w:hAnsi="Times New Roman" w:cs="Times New Roman"/>
          <w:sz w:val="28"/>
          <w:szCs w:val="28"/>
        </w:rPr>
        <w:t>состава</w:t>
      </w:r>
      <w:r>
        <w:rPr>
          <w:rFonts w:ascii="Times New Roman" w:eastAsia="Times New Roman" w:hAnsi="Times New Roman" w:cs="Times New Roman"/>
          <w:sz w:val="28"/>
          <w:szCs w:val="28"/>
        </w:rPr>
        <w:t xml:space="preserve"> вмененного в вину административного правонарушения, включая его субъективную сторону, характеризующуюся умышленной формой вины.</w:t>
      </w:r>
    </w:p>
    <w:p>
      <w:pPr>
        <w:spacing w:before="0" w:after="0"/>
        <w:ind w:firstLine="720"/>
        <w:jc w:val="both"/>
        <w:rPr>
          <w:sz w:val="28"/>
          <w:szCs w:val="28"/>
        </w:rPr>
      </w:pPr>
      <w:r>
        <w:rPr>
          <w:rFonts w:ascii="Times New Roman" w:eastAsia="Times New Roman" w:hAnsi="Times New Roman" w:cs="Times New Roman"/>
          <w:sz w:val="28"/>
          <w:szCs w:val="28"/>
        </w:rPr>
        <w:t xml:space="preserve">Довод </w:t>
      </w:r>
      <w:r>
        <w:rPr>
          <w:rStyle w:val="cat-FIOgrp-25rplc-60"/>
          <w:rFonts w:ascii="Times New Roman" w:eastAsia="Times New Roman" w:hAnsi="Times New Roman" w:cs="Times New Roman"/>
          <w:sz w:val="28"/>
          <w:szCs w:val="28"/>
        </w:rPr>
        <w:t>фио</w:t>
      </w:r>
      <w:r>
        <w:rPr>
          <w:rFonts w:ascii="Times New Roman" w:eastAsia="Times New Roman" w:hAnsi="Times New Roman" w:cs="Times New Roman"/>
          <w:sz w:val="28"/>
          <w:szCs w:val="28"/>
        </w:rPr>
        <w:t>Д и его защитника</w:t>
      </w:r>
      <w:r>
        <w:rPr>
          <w:rFonts w:ascii="Times New Roman" w:eastAsia="Times New Roman" w:hAnsi="Times New Roman" w:cs="Times New Roman"/>
          <w:sz w:val="28"/>
          <w:szCs w:val="28"/>
        </w:rPr>
        <w:t xml:space="preserve"> об отсутствии в его действиях состава административного правонарушения, предус</w:t>
      </w:r>
      <w:r>
        <w:rPr>
          <w:rFonts w:ascii="Times New Roman" w:eastAsia="Times New Roman" w:hAnsi="Times New Roman" w:cs="Times New Roman"/>
          <w:sz w:val="28"/>
          <w:szCs w:val="28"/>
        </w:rPr>
        <w:t>мотренного ч.4 ст.</w:t>
      </w:r>
      <w:r>
        <w:rPr>
          <w:rFonts w:ascii="Times New Roman" w:eastAsia="Times New Roman" w:hAnsi="Times New Roman" w:cs="Times New Roman"/>
          <w:sz w:val="28"/>
          <w:szCs w:val="28"/>
        </w:rPr>
        <w:t xml:space="preserve">12.2 </w:t>
      </w:r>
      <w:r>
        <w:rPr>
          <w:rFonts w:ascii="Times New Roman" w:eastAsia="Times New Roman" w:hAnsi="Times New Roman" w:cs="Times New Roman"/>
          <w:sz w:val="28"/>
          <w:szCs w:val="28"/>
        </w:rPr>
        <w:t>КоАП РФ</w:t>
      </w:r>
      <w:r>
        <w:rPr>
          <w:rFonts w:ascii="Times New Roman" w:eastAsia="Times New Roman" w:hAnsi="Times New Roman" w:cs="Times New Roman"/>
          <w:sz w:val="28"/>
          <w:szCs w:val="28"/>
        </w:rPr>
        <w:t>, так как</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государственные регистрационные знаки М716КХ186 рег.</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выданы ему сотрудником МРЭО, а он </w:t>
      </w:r>
      <w:r>
        <w:rPr>
          <w:rFonts w:ascii="Times New Roman" w:eastAsia="Times New Roman" w:hAnsi="Times New Roman" w:cs="Times New Roman"/>
          <w:sz w:val="28"/>
          <w:szCs w:val="28"/>
        </w:rPr>
        <w:t>не сверил регистрационные</w:t>
      </w:r>
      <w:r>
        <w:rPr>
          <w:rFonts w:ascii="Times New Roman" w:eastAsia="Times New Roman" w:hAnsi="Times New Roman" w:cs="Times New Roman"/>
          <w:sz w:val="28"/>
          <w:szCs w:val="28"/>
        </w:rPr>
        <w:t xml:space="preserve"> знаки автомобиля с документами, </w:t>
      </w:r>
      <w:r>
        <w:rPr>
          <w:rFonts w:ascii="Times New Roman" w:eastAsia="Times New Roman" w:hAnsi="Times New Roman" w:cs="Times New Roman"/>
          <w:sz w:val="28"/>
          <w:szCs w:val="28"/>
        </w:rPr>
        <w:t>и то, что регистрационные знаки не принадлеж</w:t>
      </w:r>
      <w:r>
        <w:rPr>
          <w:rFonts w:ascii="Times New Roman" w:eastAsia="Times New Roman" w:hAnsi="Times New Roman" w:cs="Times New Roman"/>
          <w:sz w:val="28"/>
          <w:szCs w:val="28"/>
        </w:rPr>
        <w:t xml:space="preserve">ат автомобилю, узнал </w:t>
      </w:r>
      <w:r>
        <w:rPr>
          <w:rStyle w:val="cat-Dategrp-9rplc-6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сотрудников </w:t>
      </w:r>
      <w:r>
        <w:rPr>
          <w:rStyle w:val="cat-FIOgrp-20rplc-62"/>
          <w:rFonts w:ascii="Times New Roman" w:eastAsia="Times New Roman" w:hAnsi="Times New Roman" w:cs="Times New Roman"/>
          <w:sz w:val="28"/>
          <w:szCs w:val="28"/>
        </w:rPr>
        <w:t>фио</w:t>
      </w:r>
      <w:r>
        <w:rPr>
          <w:rFonts w:ascii="Times New Roman" w:eastAsia="Times New Roman" w:hAnsi="Times New Roman" w:cs="Times New Roman"/>
          <w:sz w:val="28"/>
          <w:szCs w:val="28"/>
        </w:rPr>
        <w:t>, суд находит несостоятельными в силу нижеследующего.</w:t>
      </w:r>
    </w:p>
    <w:p>
      <w:pPr>
        <w:spacing w:before="0" w:after="0"/>
        <w:ind w:firstLine="720"/>
        <w:jc w:val="both"/>
        <w:rPr>
          <w:sz w:val="28"/>
          <w:szCs w:val="28"/>
        </w:rPr>
      </w:pP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бъективная сторона административного правона</w:t>
      </w:r>
      <w:r>
        <w:rPr>
          <w:rFonts w:ascii="Times New Roman" w:eastAsia="Times New Roman" w:hAnsi="Times New Roman" w:cs="Times New Roman"/>
          <w:sz w:val="28"/>
          <w:szCs w:val="28"/>
        </w:rPr>
        <w:t>рушения, предусмотренного ч.4 ст.</w:t>
      </w:r>
      <w:r>
        <w:rPr>
          <w:rFonts w:ascii="Times New Roman" w:eastAsia="Times New Roman" w:hAnsi="Times New Roman" w:cs="Times New Roman"/>
          <w:sz w:val="28"/>
          <w:szCs w:val="28"/>
        </w:rPr>
        <w:t xml:space="preserve">12.2 </w:t>
      </w:r>
      <w:r>
        <w:rPr>
          <w:rFonts w:ascii="Times New Roman" w:eastAsia="Times New Roman" w:hAnsi="Times New Roman" w:cs="Times New Roman"/>
          <w:sz w:val="28"/>
          <w:szCs w:val="28"/>
        </w:rPr>
        <w:t>КоАП РФ</w:t>
      </w:r>
      <w:r>
        <w:rPr>
          <w:rFonts w:ascii="Times New Roman" w:eastAsia="Times New Roman" w:hAnsi="Times New Roman" w:cs="Times New Roman"/>
          <w:sz w:val="28"/>
          <w:szCs w:val="28"/>
        </w:rPr>
        <w:t xml:space="preserve"> выражается в управлении транспортным средством с заведомо подложными государственными регистрационными знаками.</w:t>
      </w:r>
    </w:p>
    <w:p>
      <w:pPr>
        <w:spacing w:before="0" w:after="0"/>
        <w:ind w:firstLine="720"/>
        <w:jc w:val="both"/>
        <w:rPr>
          <w:sz w:val="28"/>
          <w:szCs w:val="28"/>
        </w:rPr>
      </w:pPr>
      <w:r>
        <w:rPr>
          <w:rFonts w:ascii="Times New Roman" w:eastAsia="Times New Roman" w:hAnsi="Times New Roman" w:cs="Times New Roman"/>
          <w:sz w:val="28"/>
          <w:szCs w:val="28"/>
        </w:rPr>
        <w:t xml:space="preserve">Таким образом, приняв на себя управление транспортным средством, </w:t>
      </w:r>
      <w:r>
        <w:rPr>
          <w:rStyle w:val="cat-FIOgrp-18rplc-63"/>
          <w:rFonts w:ascii="Times New Roman" w:eastAsia="Times New Roman" w:hAnsi="Times New Roman" w:cs="Times New Roman"/>
          <w:sz w:val="28"/>
          <w:szCs w:val="28"/>
        </w:rPr>
        <w:t>фио</w:t>
      </w:r>
      <w:r>
        <w:rPr>
          <w:rFonts w:ascii="Times New Roman" w:eastAsia="Times New Roman" w:hAnsi="Times New Roman" w:cs="Times New Roman"/>
          <w:sz w:val="28"/>
          <w:szCs w:val="28"/>
        </w:rPr>
        <w:t>, имея на руках документы с регистрационными сведениями (очевидно не соответствующие фактически установленным регистрационным знакам на транспортном средстве) и обязанность выполнения требований пункта 2.3.1 ПДД РФ, управлял транспортным средством, заведомо зная о подложности регистрационных знаков.</w:t>
      </w:r>
    </w:p>
    <w:p>
      <w:pPr>
        <w:spacing w:before="0" w:after="0"/>
        <w:ind w:firstLine="720"/>
        <w:jc w:val="both"/>
        <w:rPr>
          <w:sz w:val="28"/>
          <w:szCs w:val="28"/>
        </w:rPr>
      </w:pPr>
      <w:r>
        <w:rPr>
          <w:rFonts w:ascii="Times New Roman" w:eastAsia="Times New Roman" w:hAnsi="Times New Roman" w:cs="Times New Roman"/>
          <w:sz w:val="28"/>
          <w:szCs w:val="28"/>
        </w:rPr>
        <w:t xml:space="preserve">С учетом изложенного суд находит вину </w:t>
      </w:r>
      <w:r>
        <w:rPr>
          <w:rStyle w:val="cat-FIOgrp-19rplc-6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установленной 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квалифицирует действия</w:t>
      </w:r>
      <w:r>
        <w:rPr>
          <w:rFonts w:ascii="Times New Roman" w:eastAsia="Times New Roman" w:hAnsi="Times New Roman" w:cs="Times New Roman"/>
          <w:sz w:val="28"/>
          <w:szCs w:val="28"/>
        </w:rPr>
        <w:t xml:space="preserve"> </w:t>
      </w:r>
      <w:r>
        <w:rPr>
          <w:rStyle w:val="cat-FIOgrp-19rplc-6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z w:val="28"/>
          <w:szCs w:val="28"/>
        </w:rPr>
        <w:t xml:space="preserve"> ч.4 ст.</w:t>
      </w:r>
      <w:r>
        <w:rPr>
          <w:rFonts w:ascii="Times New Roman" w:eastAsia="Times New Roman" w:hAnsi="Times New Roman" w:cs="Times New Roman"/>
          <w:sz w:val="28"/>
          <w:szCs w:val="28"/>
        </w:rPr>
        <w:t>12.2 КоАП РФ-</w:t>
      </w:r>
      <w:r>
        <w:rPr>
          <w:rFonts w:ascii="Times New Roman" w:eastAsia="Times New Roman" w:hAnsi="Times New Roman" w:cs="Times New Roman"/>
          <w:sz w:val="28"/>
          <w:szCs w:val="28"/>
        </w:rPr>
        <w:t xml:space="preserve"> управление транспортным средством с заведомо подложными государственными регистрационными знаками.</w:t>
      </w:r>
    </w:p>
    <w:p>
      <w:pPr>
        <w:spacing w:before="0" w:after="0"/>
        <w:ind w:firstLine="709"/>
        <w:jc w:val="both"/>
        <w:rPr>
          <w:sz w:val="28"/>
          <w:szCs w:val="28"/>
        </w:rPr>
      </w:pPr>
      <w:r>
        <w:rPr>
          <w:rFonts w:ascii="Times New Roman" w:eastAsia="Times New Roman" w:hAnsi="Times New Roman" w:cs="Times New Roman"/>
          <w:sz w:val="28"/>
          <w:szCs w:val="28"/>
        </w:rPr>
        <w:t xml:space="preserve">Определяя вид и меру наказания нарушителю, суд учитывает </w:t>
      </w:r>
      <w:r>
        <w:rPr>
          <w:rFonts w:ascii="Times New Roman" w:eastAsia="Times New Roman" w:hAnsi="Times New Roman" w:cs="Times New Roman"/>
          <w:sz w:val="28"/>
          <w:szCs w:val="28"/>
        </w:rPr>
        <w:t>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pPr>
        <w:spacing w:before="0" w:after="0"/>
        <w:ind w:firstLine="709"/>
        <w:jc w:val="both"/>
        <w:rPr>
          <w:sz w:val="28"/>
          <w:szCs w:val="28"/>
        </w:rPr>
      </w:pPr>
      <w:r>
        <w:rPr>
          <w:rStyle w:val="cat-FIOgrp-18rplc-6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совершено правонарушение в сфере безопасности дорожного движения, </w:t>
      </w:r>
      <w:r>
        <w:rPr>
          <w:rFonts w:ascii="Times New Roman" w:eastAsia="Times New Roman" w:hAnsi="Times New Roman" w:cs="Times New Roman"/>
          <w:sz w:val="28"/>
          <w:szCs w:val="28"/>
        </w:rPr>
        <w:t>ранее привлекался к административной ответственности за нарушение ПДД РФ.</w:t>
      </w:r>
    </w:p>
    <w:p>
      <w:pPr>
        <w:spacing w:before="0" w:after="0"/>
        <w:ind w:firstLine="709"/>
        <w:jc w:val="both"/>
        <w:rPr>
          <w:sz w:val="28"/>
          <w:szCs w:val="28"/>
        </w:rPr>
      </w:pPr>
      <w:r>
        <w:rPr>
          <w:rFonts w:ascii="Times New Roman" w:eastAsia="Times New Roman" w:hAnsi="Times New Roman" w:cs="Times New Roman"/>
          <w:sz w:val="28"/>
          <w:szCs w:val="28"/>
        </w:rPr>
        <w:t>Смягчающих и отягчающих административную ответственность обстоятельств мировым судьей не установлено.</w:t>
      </w:r>
    </w:p>
    <w:p>
      <w:pPr>
        <w:spacing w:before="0" w:after="0"/>
        <w:ind w:firstLine="709"/>
        <w:jc w:val="both"/>
        <w:rPr>
          <w:sz w:val="28"/>
          <w:szCs w:val="28"/>
        </w:rPr>
      </w:pPr>
      <w:r>
        <w:rPr>
          <w:rFonts w:ascii="Times New Roman" w:eastAsia="Times New Roman" w:hAnsi="Times New Roman" w:cs="Times New Roman"/>
          <w:sz w:val="28"/>
          <w:szCs w:val="28"/>
        </w:rPr>
        <w:t>Руководствуясь ст. ст.</w:t>
      </w:r>
      <w:r>
        <w:rPr>
          <w:rFonts w:ascii="Times New Roman" w:eastAsia="Times New Roman" w:hAnsi="Times New Roman" w:cs="Times New Roman"/>
          <w:sz w:val="28"/>
          <w:szCs w:val="28"/>
        </w:rPr>
        <w:t xml:space="preserve">23.1, </w:t>
      </w:r>
      <w:r>
        <w:rPr>
          <w:rFonts w:ascii="Times New Roman" w:eastAsia="Times New Roman" w:hAnsi="Times New Roman" w:cs="Times New Roman"/>
          <w:sz w:val="28"/>
          <w:szCs w:val="28"/>
        </w:rPr>
        <w:t xml:space="preserve">29.10 </w:t>
      </w:r>
      <w:r>
        <w:rPr>
          <w:rFonts w:ascii="Times New Roman" w:eastAsia="Times New Roman" w:hAnsi="Times New Roman" w:cs="Times New Roman"/>
          <w:sz w:val="28"/>
          <w:szCs w:val="28"/>
        </w:rPr>
        <w:t>КоАП РФ, мировой судья</w:t>
      </w:r>
    </w:p>
    <w:p>
      <w:pPr>
        <w:spacing w:before="0" w:after="0"/>
        <w:ind w:firstLine="709"/>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 xml:space="preserve">п о с </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а н о в и л:</w:t>
      </w:r>
    </w:p>
    <w:p>
      <w:pPr>
        <w:spacing w:before="0" w:after="0"/>
        <w:ind w:firstLine="709"/>
        <w:jc w:val="center"/>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ризнать </w:t>
      </w:r>
      <w:r>
        <w:rPr>
          <w:rStyle w:val="cat-FIOgrp-17rplc-6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Тилавберди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Дийхановича</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 xml:space="preserve">виновным в совершении административного правонарушения, </w:t>
      </w:r>
      <w:r>
        <w:rPr>
          <w:rFonts w:ascii="Times New Roman" w:eastAsia="Times New Roman" w:hAnsi="Times New Roman" w:cs="Times New Roman"/>
          <w:sz w:val="28"/>
          <w:szCs w:val="28"/>
        </w:rPr>
        <w:t>преду</w:t>
      </w:r>
      <w:r>
        <w:rPr>
          <w:rFonts w:ascii="Times New Roman" w:eastAsia="Times New Roman" w:hAnsi="Times New Roman" w:cs="Times New Roman"/>
          <w:sz w:val="28"/>
          <w:szCs w:val="28"/>
        </w:rPr>
        <w:t>смотренного</w:t>
      </w:r>
      <w:r>
        <w:rPr>
          <w:rFonts w:ascii="Times New Roman" w:eastAsia="Times New Roman" w:hAnsi="Times New Roman" w:cs="Times New Roman"/>
          <w:sz w:val="28"/>
          <w:szCs w:val="28"/>
        </w:rPr>
        <w:t xml:space="preserve"> ч.4 ст.12.2 </w:t>
      </w:r>
      <w:r>
        <w:rPr>
          <w:rFonts w:ascii="Times New Roman" w:eastAsia="Times New Roman" w:hAnsi="Times New Roman" w:cs="Times New Roman"/>
          <w:sz w:val="28"/>
          <w:szCs w:val="28"/>
        </w:rPr>
        <w:t>КоАП РФ</w:t>
      </w:r>
      <w:r>
        <w:rPr>
          <w:rFonts w:ascii="Times New Roman" w:eastAsia="Times New Roman" w:hAnsi="Times New Roman" w:cs="Times New Roman"/>
          <w:sz w:val="28"/>
          <w:szCs w:val="28"/>
        </w:rPr>
        <w:t xml:space="preserve"> и назначить ему наказание в виде лишения права управления транспортными средствами на</w:t>
      </w:r>
      <w:r>
        <w:rPr>
          <w:rFonts w:ascii="Times New Roman" w:eastAsia="Times New Roman" w:hAnsi="Times New Roman" w:cs="Times New Roman"/>
          <w:sz w:val="28"/>
          <w:szCs w:val="28"/>
        </w:rPr>
        <w:t xml:space="preserve"> срок</w:t>
      </w:r>
      <w:r>
        <w:rPr>
          <w:rFonts w:ascii="Times New Roman" w:eastAsia="Times New Roman" w:hAnsi="Times New Roman" w:cs="Times New Roman"/>
          <w:sz w:val="28"/>
          <w:szCs w:val="28"/>
        </w:rPr>
        <w:t xml:space="preserve"> 6 (шесть) месяцев</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Вступившее в законную силу постановление о назначении административного наказания, в соответствии с требованиями ст.31.3, 32.5 КоАП РФ, направить в </w:t>
      </w:r>
      <w:r>
        <w:rPr>
          <w:rStyle w:val="cat-FIOgrp-26rplc-6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МВД России «Ханты-Мансийский», для исполнения.</w:t>
      </w:r>
    </w:p>
    <w:p>
      <w:pPr>
        <w:spacing w:before="0" w:after="0"/>
        <w:ind w:firstLine="709"/>
        <w:jc w:val="both"/>
        <w:rPr>
          <w:sz w:val="28"/>
          <w:szCs w:val="28"/>
        </w:rPr>
      </w:pPr>
      <w:r>
        <w:rPr>
          <w:rFonts w:ascii="Times New Roman" w:eastAsia="Times New Roman" w:hAnsi="Times New Roman" w:cs="Times New Roman"/>
          <w:sz w:val="28"/>
          <w:szCs w:val="28"/>
        </w:rPr>
        <w:t xml:space="preserve">Разъяснить </w:t>
      </w:r>
      <w:r>
        <w:rPr>
          <w:rFonts w:ascii="Times New Roman" w:eastAsia="Times New Roman" w:hAnsi="Times New Roman" w:cs="Times New Roman"/>
          <w:sz w:val="28"/>
          <w:szCs w:val="28"/>
        </w:rPr>
        <w:t xml:space="preserve">лицу, в отношении которого вынесено постановление, </w:t>
      </w:r>
      <w:r>
        <w:rPr>
          <w:rFonts w:ascii="Times New Roman" w:eastAsia="Times New Roman" w:hAnsi="Times New Roman" w:cs="Times New Roman"/>
          <w:sz w:val="28"/>
          <w:szCs w:val="28"/>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ind w:firstLine="709"/>
        <w:jc w:val="both"/>
        <w:rPr>
          <w:sz w:val="28"/>
          <w:szCs w:val="28"/>
        </w:rPr>
      </w:pPr>
      <w:r>
        <w:rPr>
          <w:rFonts w:ascii="Times New Roman" w:eastAsia="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w:t>
      </w:r>
      <w:r>
        <w:rPr>
          <w:rFonts w:ascii="Times New Roman" w:eastAsia="Times New Roman" w:hAnsi="Times New Roman" w:cs="Times New Roman"/>
          <w:sz w:val="28"/>
          <w:szCs w:val="28"/>
        </w:rPr>
        <w:t>сдать документы, предусмотренные ч</w:t>
      </w:r>
      <w:r>
        <w:rPr>
          <w:rFonts w:ascii="Times New Roman" w:eastAsia="Times New Roman" w:hAnsi="Times New Roman" w:cs="Times New Roman"/>
          <w:sz w:val="28"/>
          <w:szCs w:val="28"/>
        </w:rPr>
        <w:t>.1 - 3 ст.</w:t>
      </w:r>
      <w:r>
        <w:rPr>
          <w:rFonts w:ascii="Times New Roman" w:eastAsia="Times New Roman" w:hAnsi="Times New Roman" w:cs="Times New Roman"/>
          <w:sz w:val="28"/>
          <w:szCs w:val="28"/>
        </w:rPr>
        <w:t>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указанный орган в тот же срок.</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sz w:val="28"/>
          <w:szCs w:val="28"/>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Настоящее пост</w:t>
      </w:r>
      <w:r>
        <w:rPr>
          <w:rFonts w:ascii="Times New Roman" w:eastAsia="Times New Roman" w:hAnsi="Times New Roman" w:cs="Times New Roman"/>
          <w:sz w:val="28"/>
          <w:szCs w:val="28"/>
        </w:rPr>
        <w:t>ановление может быть обжаловано</w:t>
      </w:r>
      <w:r>
        <w:rPr>
          <w:rFonts w:ascii="Times New Roman" w:eastAsia="Times New Roman" w:hAnsi="Times New Roman" w:cs="Times New Roman"/>
          <w:sz w:val="28"/>
          <w:szCs w:val="28"/>
        </w:rPr>
        <w:t xml:space="preserve"> и опротестовано в Ханты-Мансийский рай</w:t>
      </w:r>
      <w:r>
        <w:rPr>
          <w:rFonts w:ascii="Times New Roman" w:eastAsia="Times New Roman" w:hAnsi="Times New Roman" w:cs="Times New Roman"/>
          <w:sz w:val="28"/>
          <w:szCs w:val="28"/>
        </w:rPr>
        <w:t>онный</w:t>
      </w:r>
      <w:r>
        <w:rPr>
          <w:rFonts w:ascii="Times New Roman" w:eastAsia="Times New Roman" w:hAnsi="Times New Roman" w:cs="Times New Roman"/>
          <w:sz w:val="28"/>
          <w:szCs w:val="28"/>
        </w:rPr>
        <w:t xml:space="preserve"> суд </w:t>
      </w:r>
      <w:r>
        <w:rPr>
          <w:rFonts w:ascii="Times New Roman" w:eastAsia="Times New Roman" w:hAnsi="Times New Roman" w:cs="Times New Roman"/>
          <w:sz w:val="28"/>
          <w:szCs w:val="28"/>
        </w:rPr>
        <w:t>через мирового судью</w:t>
      </w:r>
      <w:r>
        <w:rPr>
          <w:rFonts w:ascii="Times New Roman" w:eastAsia="Times New Roman" w:hAnsi="Times New Roman" w:cs="Times New Roman"/>
          <w:sz w:val="28"/>
          <w:szCs w:val="28"/>
        </w:rPr>
        <w:t xml:space="preserve"> в течение 10 </w:t>
      </w:r>
      <w:r>
        <w:rPr>
          <w:rFonts w:ascii="Times New Roman" w:eastAsia="Times New Roman" w:hAnsi="Times New Roman" w:cs="Times New Roman"/>
          <w:sz w:val="28"/>
          <w:szCs w:val="28"/>
        </w:rPr>
        <w:t>дней</w:t>
      </w:r>
      <w:r>
        <w:rPr>
          <w:rFonts w:ascii="Times New Roman" w:eastAsia="Times New Roman" w:hAnsi="Times New Roman" w:cs="Times New Roman"/>
          <w:sz w:val="28"/>
          <w:szCs w:val="28"/>
        </w:rPr>
        <w:t xml:space="preserve"> со дня получения копии постановления.</w:t>
      </w:r>
    </w:p>
    <w:p>
      <w:pPr>
        <w:spacing w:before="0" w:after="0"/>
        <w:ind w:firstLine="709"/>
        <w:jc w:val="both"/>
        <w:rPr>
          <w:sz w:val="28"/>
          <w:szCs w:val="28"/>
        </w:rPr>
      </w:pPr>
    </w:p>
    <w:p>
      <w:pPr>
        <w:spacing w:before="0" w:after="0"/>
        <w:ind w:firstLine="709"/>
        <w:jc w:val="both"/>
        <w:rPr>
          <w:sz w:val="28"/>
          <w:szCs w:val="28"/>
        </w:rPr>
      </w:pP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7rplc-6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Копия верна </w:t>
      </w:r>
    </w:p>
    <w:p>
      <w:pPr>
        <w:spacing w:before="0" w:after="0"/>
        <w:jc w:val="both"/>
        <w:rPr>
          <w:sz w:val="28"/>
          <w:szCs w:val="28"/>
        </w:rPr>
      </w:pPr>
      <w:r>
        <w:rPr>
          <w:rFonts w:ascii="Times New Roman" w:eastAsia="Times New Roman" w:hAnsi="Times New Roman" w:cs="Times New Roman"/>
          <w:sz w:val="28"/>
          <w:szCs w:val="28"/>
        </w:rPr>
        <w:t xml:space="preserve">Мировой судья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7rplc-7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p>
    <w:p>
      <w:pPr>
        <w:spacing w:before="0" w:after="0"/>
        <w:ind w:firstLine="709"/>
        <w:jc w:val="both"/>
        <w:rPr>
          <w:sz w:val="28"/>
          <w:szCs w:val="28"/>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Addressgrp-0rplc-0">
    <w:name w:val="cat-Address grp-0 rplc-0"/>
    <w:basedOn w:val="DefaultParagraphFont"/>
  </w:style>
  <w:style w:type="character" w:customStyle="1" w:styleId="cat-Dategrp-5rplc-1">
    <w:name w:val="cat-Date grp-5 rplc-1"/>
    <w:basedOn w:val="DefaultParagraphFont"/>
  </w:style>
  <w:style w:type="character" w:customStyle="1" w:styleId="cat-Dategrp-6rplc-2">
    <w:name w:val="cat-Date grp-6 rplc-2"/>
    <w:basedOn w:val="DefaultParagraphFont"/>
  </w:style>
  <w:style w:type="character" w:customStyle="1" w:styleId="cat-Dategrp-5rplc-3">
    <w:name w:val="cat-Date grp-5 rplc-3"/>
    <w:basedOn w:val="DefaultParagraphFont"/>
  </w:style>
  <w:style w:type="character" w:customStyle="1" w:styleId="cat-Addressgrp-1rplc-4">
    <w:name w:val="cat-Address grp-1 rplc-4"/>
    <w:basedOn w:val="DefaultParagraphFont"/>
  </w:style>
  <w:style w:type="character" w:customStyle="1" w:styleId="cat-FIOgrp-15rplc-5">
    <w:name w:val="cat-FIO grp-15 rplc-5"/>
    <w:basedOn w:val="DefaultParagraphFont"/>
  </w:style>
  <w:style w:type="character" w:customStyle="1" w:styleId="cat-FIOgrp-16rplc-6">
    <w:name w:val="cat-FIO grp-16 rplc-6"/>
    <w:basedOn w:val="DefaultParagraphFont"/>
  </w:style>
  <w:style w:type="character" w:customStyle="1" w:styleId="cat-Dategrp-7rplc-7">
    <w:name w:val="cat-Date grp-7 rplc-7"/>
    <w:basedOn w:val="DefaultParagraphFont"/>
  </w:style>
  <w:style w:type="character" w:customStyle="1" w:styleId="cat-Dategrp-8rplc-8">
    <w:name w:val="cat-Date grp-8 rplc-8"/>
    <w:basedOn w:val="DefaultParagraphFont"/>
  </w:style>
  <w:style w:type="character" w:customStyle="1" w:styleId="cat-FIOgrp-17rplc-9">
    <w:name w:val="cat-FIO grp-17 rplc-9"/>
    <w:basedOn w:val="DefaultParagraphFont"/>
  </w:style>
  <w:style w:type="character" w:customStyle="1" w:styleId="cat-ExternalSystemDefinedgrp-33rplc-10">
    <w:name w:val="cat-ExternalSystemDefined grp-33 rplc-10"/>
    <w:basedOn w:val="DefaultParagraphFont"/>
  </w:style>
  <w:style w:type="character" w:customStyle="1" w:styleId="cat-PassportDatagrp-28rplc-11">
    <w:name w:val="cat-PassportData grp-28 rplc-11"/>
    <w:basedOn w:val="DefaultParagraphFont"/>
  </w:style>
  <w:style w:type="character" w:customStyle="1" w:styleId="cat-Addressgrp-2rplc-12">
    <w:name w:val="cat-Address grp-2 rplc-12"/>
    <w:basedOn w:val="DefaultParagraphFont"/>
  </w:style>
  <w:style w:type="character" w:customStyle="1" w:styleId="cat-FIOgrp-17rplc-13">
    <w:name w:val="cat-FIO grp-17 rplc-13"/>
    <w:basedOn w:val="DefaultParagraphFont"/>
  </w:style>
  <w:style w:type="character" w:customStyle="1" w:styleId="cat-Dategrp-9rplc-14">
    <w:name w:val="cat-Date grp-9 rplc-14"/>
    <w:basedOn w:val="DefaultParagraphFont"/>
  </w:style>
  <w:style w:type="character" w:customStyle="1" w:styleId="cat-Timegrp-29rplc-15">
    <w:name w:val="cat-Time grp-29 rplc-15"/>
    <w:basedOn w:val="DefaultParagraphFont"/>
  </w:style>
  <w:style w:type="character" w:customStyle="1" w:styleId="cat-Addressgrp-4rplc-16">
    <w:name w:val="cat-Address grp-4 rplc-16"/>
    <w:basedOn w:val="DefaultParagraphFont"/>
  </w:style>
  <w:style w:type="character" w:customStyle="1" w:styleId="cat-Addressgrp-0rplc-17">
    <w:name w:val="cat-Address grp-0 rplc-17"/>
    <w:basedOn w:val="DefaultParagraphFont"/>
  </w:style>
  <w:style w:type="character" w:customStyle="1" w:styleId="cat-CarMakeModelgrp-30rplc-18">
    <w:name w:val="cat-CarMakeModel grp-30 rplc-18"/>
    <w:basedOn w:val="DefaultParagraphFont"/>
  </w:style>
  <w:style w:type="character" w:customStyle="1" w:styleId="cat-Dategrp-10rplc-19">
    <w:name w:val="cat-Date grp-10 rplc-19"/>
    <w:basedOn w:val="DefaultParagraphFont"/>
  </w:style>
  <w:style w:type="character" w:customStyle="1" w:styleId="cat-Addressgrp-3rplc-20">
    <w:name w:val="cat-Address grp-3 rplc-20"/>
    <w:basedOn w:val="DefaultParagraphFont"/>
  </w:style>
  <w:style w:type="character" w:customStyle="1" w:styleId="cat-Dategrp-11rplc-21">
    <w:name w:val="cat-Date grp-11 rplc-21"/>
    <w:basedOn w:val="DefaultParagraphFont"/>
  </w:style>
  <w:style w:type="character" w:customStyle="1" w:styleId="cat-FIOgrp-18rplc-22">
    <w:name w:val="cat-FIO grp-18 rplc-22"/>
    <w:basedOn w:val="DefaultParagraphFont"/>
  </w:style>
  <w:style w:type="character" w:customStyle="1" w:styleId="cat-FIOgrp-19rplc-23">
    <w:name w:val="cat-FIO grp-19 rplc-23"/>
    <w:basedOn w:val="DefaultParagraphFont"/>
  </w:style>
  <w:style w:type="character" w:customStyle="1" w:styleId="cat-FIOgrp-19rplc-24">
    <w:name w:val="cat-FIO grp-19 rplc-24"/>
    <w:basedOn w:val="DefaultParagraphFont"/>
  </w:style>
  <w:style w:type="character" w:customStyle="1" w:styleId="cat-FIOgrp-16rplc-25">
    <w:name w:val="cat-FIO grp-16 rplc-25"/>
    <w:basedOn w:val="DefaultParagraphFont"/>
  </w:style>
  <w:style w:type="character" w:customStyle="1" w:styleId="cat-FIOgrp-18rplc-26">
    <w:name w:val="cat-FIO grp-18 rplc-26"/>
    <w:basedOn w:val="DefaultParagraphFont"/>
  </w:style>
  <w:style w:type="character" w:customStyle="1" w:styleId="cat-Dategrp-12rplc-27">
    <w:name w:val="cat-Date grp-12 rplc-27"/>
    <w:basedOn w:val="DefaultParagraphFont"/>
  </w:style>
  <w:style w:type="character" w:customStyle="1" w:styleId="cat-FIOgrp-20rplc-28">
    <w:name w:val="cat-FIO grp-20 rplc-28"/>
    <w:basedOn w:val="DefaultParagraphFont"/>
  </w:style>
  <w:style w:type="character" w:customStyle="1" w:styleId="cat-PhoneNumbergrp-32rplc-29">
    <w:name w:val="cat-PhoneNumber grp-32 rplc-29"/>
    <w:basedOn w:val="DefaultParagraphFont"/>
  </w:style>
  <w:style w:type="character" w:customStyle="1" w:styleId="cat-Dategrp-12rplc-30">
    <w:name w:val="cat-Date grp-12 rplc-30"/>
    <w:basedOn w:val="DefaultParagraphFont"/>
  </w:style>
  <w:style w:type="character" w:customStyle="1" w:styleId="cat-Dategrp-9rplc-31">
    <w:name w:val="cat-Date grp-9 rplc-31"/>
    <w:basedOn w:val="DefaultParagraphFont"/>
  </w:style>
  <w:style w:type="character" w:customStyle="1" w:styleId="cat-FIOgrp-20rplc-32">
    <w:name w:val="cat-FIO grp-20 rplc-32"/>
    <w:basedOn w:val="DefaultParagraphFont"/>
  </w:style>
  <w:style w:type="character" w:customStyle="1" w:styleId="cat-FIOgrp-17rplc-33">
    <w:name w:val="cat-FIO grp-17 rplc-33"/>
    <w:basedOn w:val="DefaultParagraphFont"/>
  </w:style>
  <w:style w:type="character" w:customStyle="1" w:styleId="cat-FIOgrp-21rplc-34">
    <w:name w:val="cat-FIO grp-21 rplc-34"/>
    <w:basedOn w:val="DefaultParagraphFont"/>
  </w:style>
  <w:style w:type="character" w:customStyle="1" w:styleId="cat-FIOgrp-18rplc-35">
    <w:name w:val="cat-FIO grp-18 rplc-35"/>
    <w:basedOn w:val="DefaultParagraphFont"/>
  </w:style>
  <w:style w:type="character" w:customStyle="1" w:styleId="cat-Dategrp-13rplc-36">
    <w:name w:val="cat-Date grp-13 rplc-36"/>
    <w:basedOn w:val="DefaultParagraphFont"/>
  </w:style>
  <w:style w:type="character" w:customStyle="1" w:styleId="cat-Dategrp-14rplc-37">
    <w:name w:val="cat-Date grp-14 rplc-37"/>
    <w:basedOn w:val="DefaultParagraphFont"/>
  </w:style>
  <w:style w:type="character" w:customStyle="1" w:styleId="cat-FIOgrp-19rplc-38">
    <w:name w:val="cat-FIO grp-19 rplc-38"/>
    <w:basedOn w:val="DefaultParagraphFont"/>
  </w:style>
  <w:style w:type="character" w:customStyle="1" w:styleId="cat-Dategrp-9rplc-39">
    <w:name w:val="cat-Date grp-9 rplc-39"/>
    <w:basedOn w:val="DefaultParagraphFont"/>
  </w:style>
  <w:style w:type="character" w:customStyle="1" w:styleId="cat-Timegrp-29rplc-40">
    <w:name w:val="cat-Time grp-29 rplc-40"/>
    <w:basedOn w:val="DefaultParagraphFont"/>
  </w:style>
  <w:style w:type="character" w:customStyle="1" w:styleId="cat-Addressgrp-4rplc-41">
    <w:name w:val="cat-Address grp-4 rplc-41"/>
    <w:basedOn w:val="DefaultParagraphFont"/>
  </w:style>
  <w:style w:type="character" w:customStyle="1" w:styleId="cat-Addressgrp-0rplc-42">
    <w:name w:val="cat-Address grp-0 rplc-42"/>
    <w:basedOn w:val="DefaultParagraphFont"/>
  </w:style>
  <w:style w:type="character" w:customStyle="1" w:styleId="cat-CarMakeModelgrp-31rplc-43">
    <w:name w:val="cat-CarMakeModel grp-31 rplc-43"/>
    <w:basedOn w:val="DefaultParagraphFont"/>
  </w:style>
  <w:style w:type="character" w:customStyle="1" w:styleId="cat-Dategrp-9rplc-44">
    <w:name w:val="cat-Date grp-9 rplc-44"/>
    <w:basedOn w:val="DefaultParagraphFont"/>
  </w:style>
  <w:style w:type="character" w:customStyle="1" w:styleId="cat-FIOgrp-19rplc-45">
    <w:name w:val="cat-FIO grp-19 rplc-45"/>
    <w:basedOn w:val="DefaultParagraphFont"/>
  </w:style>
  <w:style w:type="character" w:customStyle="1" w:styleId="cat-FIOgrp-19rplc-46">
    <w:name w:val="cat-FIO grp-19 rplc-46"/>
    <w:basedOn w:val="DefaultParagraphFont"/>
  </w:style>
  <w:style w:type="character" w:customStyle="1" w:styleId="cat-Dategrp-9rplc-47">
    <w:name w:val="cat-Date grp-9 rplc-47"/>
    <w:basedOn w:val="DefaultParagraphFont"/>
  </w:style>
  <w:style w:type="character" w:customStyle="1" w:styleId="cat-Dategrp-12rplc-48">
    <w:name w:val="cat-Date grp-12 rplc-48"/>
    <w:basedOn w:val="DefaultParagraphFont"/>
  </w:style>
  <w:style w:type="character" w:customStyle="1" w:styleId="cat-FIOgrp-20rplc-49">
    <w:name w:val="cat-FIO grp-20 rplc-49"/>
    <w:basedOn w:val="DefaultParagraphFont"/>
  </w:style>
  <w:style w:type="character" w:customStyle="1" w:styleId="cat-PhoneNumbergrp-32rplc-50">
    <w:name w:val="cat-PhoneNumber grp-32 rplc-50"/>
    <w:basedOn w:val="DefaultParagraphFont"/>
  </w:style>
  <w:style w:type="character" w:customStyle="1" w:styleId="cat-Dategrp-12rplc-51">
    <w:name w:val="cat-Date grp-12 rplc-51"/>
    <w:basedOn w:val="DefaultParagraphFont"/>
  </w:style>
  <w:style w:type="character" w:customStyle="1" w:styleId="cat-Dategrp-9rplc-52">
    <w:name w:val="cat-Date grp-9 rplc-52"/>
    <w:basedOn w:val="DefaultParagraphFont"/>
  </w:style>
  <w:style w:type="character" w:customStyle="1" w:styleId="cat-FIOgrp-20rplc-53">
    <w:name w:val="cat-FIO grp-20 rplc-53"/>
    <w:basedOn w:val="DefaultParagraphFont"/>
  </w:style>
  <w:style w:type="character" w:customStyle="1" w:styleId="cat-FIOgrp-22rplc-54">
    <w:name w:val="cat-FIO grp-22 rplc-54"/>
    <w:basedOn w:val="DefaultParagraphFont"/>
  </w:style>
  <w:style w:type="character" w:customStyle="1" w:styleId="cat-FIOgrp-23rplc-55">
    <w:name w:val="cat-FIO grp-23 rplc-55"/>
    <w:basedOn w:val="DefaultParagraphFont"/>
  </w:style>
  <w:style w:type="character" w:customStyle="1" w:styleId="cat-FIOgrp-24rplc-56">
    <w:name w:val="cat-FIO grp-24 rplc-56"/>
    <w:basedOn w:val="DefaultParagraphFont"/>
  </w:style>
  <w:style w:type="character" w:customStyle="1" w:styleId="cat-Dategrp-9rplc-57">
    <w:name w:val="cat-Date grp-9 rplc-57"/>
    <w:basedOn w:val="DefaultParagraphFont"/>
  </w:style>
  <w:style w:type="character" w:customStyle="1" w:styleId="cat-CarMakeModelgrp-30rplc-58">
    <w:name w:val="cat-CarMakeModel grp-30 rplc-58"/>
    <w:basedOn w:val="DefaultParagraphFont"/>
  </w:style>
  <w:style w:type="character" w:customStyle="1" w:styleId="cat-FIOgrp-19rplc-59">
    <w:name w:val="cat-FIO grp-19 rplc-59"/>
    <w:basedOn w:val="DefaultParagraphFont"/>
  </w:style>
  <w:style w:type="character" w:customStyle="1" w:styleId="cat-FIOgrp-25rplc-60">
    <w:name w:val="cat-FIO grp-25 rplc-60"/>
    <w:basedOn w:val="DefaultParagraphFont"/>
  </w:style>
  <w:style w:type="character" w:customStyle="1" w:styleId="cat-Dategrp-9rplc-61">
    <w:name w:val="cat-Date grp-9 rplc-61"/>
    <w:basedOn w:val="DefaultParagraphFont"/>
  </w:style>
  <w:style w:type="character" w:customStyle="1" w:styleId="cat-FIOgrp-20rplc-62">
    <w:name w:val="cat-FIO grp-20 rplc-62"/>
    <w:basedOn w:val="DefaultParagraphFont"/>
  </w:style>
  <w:style w:type="character" w:customStyle="1" w:styleId="cat-FIOgrp-18rplc-63">
    <w:name w:val="cat-FIO grp-18 rplc-63"/>
    <w:basedOn w:val="DefaultParagraphFont"/>
  </w:style>
  <w:style w:type="character" w:customStyle="1" w:styleId="cat-FIOgrp-19rplc-64">
    <w:name w:val="cat-FIO grp-19 rplc-64"/>
    <w:basedOn w:val="DefaultParagraphFont"/>
  </w:style>
  <w:style w:type="character" w:customStyle="1" w:styleId="cat-FIOgrp-19rplc-65">
    <w:name w:val="cat-FIO grp-19 rplc-65"/>
    <w:basedOn w:val="DefaultParagraphFont"/>
  </w:style>
  <w:style w:type="character" w:customStyle="1" w:styleId="cat-FIOgrp-18rplc-66">
    <w:name w:val="cat-FIO grp-18 rplc-66"/>
    <w:basedOn w:val="DefaultParagraphFont"/>
  </w:style>
  <w:style w:type="character" w:customStyle="1" w:styleId="cat-FIOgrp-17rplc-67">
    <w:name w:val="cat-FIO grp-17 rplc-67"/>
    <w:basedOn w:val="DefaultParagraphFont"/>
  </w:style>
  <w:style w:type="character" w:customStyle="1" w:styleId="cat-FIOgrp-26rplc-68">
    <w:name w:val="cat-FIO grp-26 rplc-68"/>
    <w:basedOn w:val="DefaultParagraphFont"/>
  </w:style>
  <w:style w:type="character" w:customStyle="1" w:styleId="cat-FIOgrp-27rplc-69">
    <w:name w:val="cat-FIO grp-27 rplc-69"/>
    <w:basedOn w:val="DefaultParagraphFont"/>
  </w:style>
  <w:style w:type="character" w:customStyle="1" w:styleId="cat-FIOgrp-27rplc-70">
    <w:name w:val="cat-FIO grp-27 rplc-70"/>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arbitr.garant.ru/"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