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Маюрина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18810086230000863132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68427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18810086230000863132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18810086230000863132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Маюрина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0412365400805004552520116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8958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F36C-5CAA-415B-9DB5-8292277088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