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272F7" w:rsidRPr="00B35C77" w:rsidP="009272F7">
      <w:pPr>
        <w:pStyle w:val="Title"/>
        <w:rPr>
          <w:sz w:val="26"/>
          <w:szCs w:val="26"/>
        </w:rPr>
      </w:pPr>
      <w:r w:rsidRPr="00B35C77">
        <w:rPr>
          <w:sz w:val="26"/>
          <w:szCs w:val="26"/>
        </w:rPr>
        <w:t xml:space="preserve">ПОСТАНОВЛЕНИЕ </w:t>
      </w:r>
    </w:p>
    <w:p w:rsidR="009272F7" w:rsidRPr="00B35C77" w:rsidP="009272F7">
      <w:pPr>
        <w:jc w:val="center"/>
        <w:rPr>
          <w:sz w:val="26"/>
          <w:szCs w:val="26"/>
        </w:rPr>
      </w:pPr>
      <w:r w:rsidRPr="00B35C77">
        <w:rPr>
          <w:sz w:val="26"/>
          <w:szCs w:val="26"/>
        </w:rPr>
        <w:t>о назначении административного наказания</w:t>
      </w:r>
    </w:p>
    <w:p w:rsidR="009272F7" w:rsidRPr="00B35C77" w:rsidP="009272F7">
      <w:pPr>
        <w:jc w:val="center"/>
        <w:rPr>
          <w:sz w:val="26"/>
          <w:szCs w:val="26"/>
        </w:rPr>
      </w:pPr>
    </w:p>
    <w:p w:rsidR="009272F7" w:rsidRPr="00B35C77" w:rsidP="009272F7">
      <w:pPr>
        <w:jc w:val="both"/>
        <w:rPr>
          <w:sz w:val="26"/>
          <w:szCs w:val="26"/>
        </w:rPr>
      </w:pPr>
      <w:r w:rsidRPr="00B35C77">
        <w:rPr>
          <w:sz w:val="26"/>
          <w:szCs w:val="26"/>
        </w:rPr>
        <w:t xml:space="preserve">г. Ханты-Мансийск                                                                          </w:t>
      </w:r>
      <w:r w:rsidR="00A150D3">
        <w:rPr>
          <w:sz w:val="26"/>
          <w:szCs w:val="26"/>
        </w:rPr>
        <w:t>31</w:t>
      </w:r>
      <w:r w:rsidR="00905C12">
        <w:rPr>
          <w:sz w:val="26"/>
          <w:szCs w:val="26"/>
        </w:rPr>
        <w:t xml:space="preserve"> марта</w:t>
      </w:r>
      <w:r w:rsidRPr="00B35C77" w:rsidR="00CE7B25">
        <w:rPr>
          <w:sz w:val="26"/>
          <w:szCs w:val="26"/>
        </w:rPr>
        <w:t xml:space="preserve"> 2025</w:t>
      </w:r>
      <w:r w:rsidRPr="00B35C77">
        <w:rPr>
          <w:sz w:val="26"/>
          <w:szCs w:val="26"/>
        </w:rPr>
        <w:t xml:space="preserve"> года</w:t>
      </w:r>
    </w:p>
    <w:p w:rsidR="009272F7" w:rsidRPr="00B35C77" w:rsidP="009272F7">
      <w:pPr>
        <w:jc w:val="both"/>
        <w:rPr>
          <w:sz w:val="26"/>
          <w:szCs w:val="26"/>
        </w:rPr>
      </w:pPr>
    </w:p>
    <w:p w:rsidR="001520C0" w:rsidRPr="001520C0" w:rsidP="001520C0">
      <w:pPr>
        <w:pStyle w:val="BodyText"/>
        <w:ind w:firstLine="567"/>
        <w:rPr>
          <w:szCs w:val="26"/>
        </w:rPr>
      </w:pPr>
      <w:r w:rsidRPr="001520C0">
        <w:rPr>
          <w:szCs w:val="26"/>
        </w:rPr>
        <w:t xml:space="preserve">Мировой судья судебного участка № 2 Ханты-Мансийского судебного района Ханты-Мансийского автономного округа – Югры Новокшенова О.А., </w:t>
      </w:r>
    </w:p>
    <w:p w:rsidR="00CD1297" w:rsidP="00CD1297">
      <w:pPr>
        <w:ind w:firstLine="720"/>
        <w:jc w:val="both"/>
        <w:rPr>
          <w:sz w:val="26"/>
          <w:szCs w:val="26"/>
        </w:rPr>
      </w:pPr>
      <w:r w:rsidRPr="00B35C77">
        <w:rPr>
          <w:sz w:val="26"/>
          <w:szCs w:val="26"/>
        </w:rPr>
        <w:t>рассмотрев в открытом судебном заседании дело об административном правонарушении №5-</w:t>
      </w:r>
      <w:r w:rsidR="009F4722">
        <w:rPr>
          <w:sz w:val="26"/>
          <w:szCs w:val="26"/>
        </w:rPr>
        <w:t>464</w:t>
      </w:r>
      <w:r w:rsidR="006B451C">
        <w:rPr>
          <w:sz w:val="26"/>
          <w:szCs w:val="26"/>
        </w:rPr>
        <w:t>-2802</w:t>
      </w:r>
      <w:r w:rsidRPr="00B35C77" w:rsidR="00CE7B25">
        <w:rPr>
          <w:sz w:val="26"/>
          <w:szCs w:val="26"/>
        </w:rPr>
        <w:t>/2025</w:t>
      </w:r>
      <w:r w:rsidRPr="00B35C77">
        <w:rPr>
          <w:sz w:val="26"/>
          <w:szCs w:val="26"/>
        </w:rPr>
        <w:t xml:space="preserve">, возбужденное по ч.1 ст.20.25 КоАП РФ в отношении </w:t>
      </w:r>
      <w:r w:rsidR="00A961C4">
        <w:rPr>
          <w:b/>
          <w:sz w:val="26"/>
          <w:szCs w:val="26"/>
        </w:rPr>
        <w:t>Лесникова</w:t>
      </w:r>
      <w:r w:rsidR="00A961C4">
        <w:rPr>
          <w:b/>
          <w:sz w:val="26"/>
          <w:szCs w:val="26"/>
        </w:rPr>
        <w:t xml:space="preserve"> </w:t>
      </w:r>
      <w:r w:rsidR="009A3138">
        <w:rPr>
          <w:b/>
          <w:sz w:val="28"/>
          <w:szCs w:val="28"/>
        </w:rPr>
        <w:t>***</w:t>
      </w:r>
      <w:r>
        <w:rPr>
          <w:sz w:val="26"/>
          <w:szCs w:val="26"/>
        </w:rPr>
        <w:t>,</w:t>
      </w:r>
    </w:p>
    <w:p w:rsidR="00B93954" w:rsidRPr="00B35C77" w:rsidP="00CD1297">
      <w:pPr>
        <w:ind w:firstLine="720"/>
        <w:jc w:val="both"/>
        <w:rPr>
          <w:b/>
          <w:sz w:val="26"/>
          <w:szCs w:val="26"/>
        </w:rPr>
      </w:pPr>
    </w:p>
    <w:p w:rsidR="00B93954" w:rsidP="00B93954">
      <w:pPr>
        <w:jc w:val="center"/>
        <w:rPr>
          <w:sz w:val="26"/>
          <w:szCs w:val="26"/>
        </w:rPr>
      </w:pPr>
      <w:r w:rsidRPr="00B35C77">
        <w:rPr>
          <w:b/>
          <w:sz w:val="26"/>
          <w:szCs w:val="26"/>
        </w:rPr>
        <w:t>УСТАНОВИЛ</w:t>
      </w:r>
      <w:r w:rsidRPr="00B35C77">
        <w:rPr>
          <w:sz w:val="26"/>
          <w:szCs w:val="26"/>
        </w:rPr>
        <w:t>:</w:t>
      </w:r>
    </w:p>
    <w:p w:rsidR="00CD1297" w:rsidRPr="00B35C77" w:rsidP="00B93954">
      <w:pPr>
        <w:jc w:val="center"/>
        <w:rPr>
          <w:sz w:val="26"/>
          <w:szCs w:val="26"/>
        </w:rPr>
      </w:pPr>
    </w:p>
    <w:p w:rsidR="00B93954" w:rsidRPr="00B35C77" w:rsidP="00B93954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27.12</w:t>
      </w:r>
      <w:r w:rsidR="006B451C">
        <w:rPr>
          <w:sz w:val="26"/>
          <w:szCs w:val="26"/>
        </w:rPr>
        <w:t>.2024</w:t>
      </w:r>
      <w:r w:rsidRPr="00B35C77">
        <w:rPr>
          <w:sz w:val="26"/>
          <w:szCs w:val="26"/>
        </w:rPr>
        <w:t xml:space="preserve"> в 00 час. 01 мин. </w:t>
      </w:r>
      <w:r>
        <w:rPr>
          <w:sz w:val="26"/>
          <w:szCs w:val="26"/>
        </w:rPr>
        <w:t>Лесников А.С.</w:t>
      </w:r>
      <w:r w:rsidRPr="00B35C77">
        <w:rPr>
          <w:sz w:val="26"/>
          <w:szCs w:val="26"/>
        </w:rPr>
        <w:t xml:space="preserve">, проживающий по адресу: </w:t>
      </w:r>
      <w:r w:rsidR="009A3138">
        <w:rPr>
          <w:b/>
          <w:sz w:val="28"/>
          <w:szCs w:val="28"/>
        </w:rPr>
        <w:t>***</w:t>
      </w:r>
      <w:r w:rsidRPr="00B35C77">
        <w:rPr>
          <w:sz w:val="26"/>
          <w:szCs w:val="26"/>
        </w:rPr>
        <w:t xml:space="preserve">, не уплатил в установленные законом сроки административный штраф в размере </w:t>
      </w:r>
      <w:r>
        <w:rPr>
          <w:sz w:val="26"/>
          <w:szCs w:val="26"/>
        </w:rPr>
        <w:t>500</w:t>
      </w:r>
      <w:r w:rsidRPr="00B35C77">
        <w:rPr>
          <w:sz w:val="26"/>
          <w:szCs w:val="26"/>
        </w:rPr>
        <w:t xml:space="preserve"> рублей по постановлению по делу об административном правонарушении </w:t>
      </w:r>
      <w:r w:rsidR="009F4722">
        <w:rPr>
          <w:sz w:val="26"/>
          <w:szCs w:val="26"/>
        </w:rPr>
        <w:t>№</w:t>
      </w:r>
      <w:r w:rsidR="009A3138">
        <w:rPr>
          <w:b/>
          <w:sz w:val="28"/>
          <w:szCs w:val="28"/>
        </w:rPr>
        <w:t xml:space="preserve">*** </w:t>
      </w:r>
      <w:r>
        <w:rPr>
          <w:sz w:val="26"/>
          <w:szCs w:val="26"/>
        </w:rPr>
        <w:t>от 18.09.2024</w:t>
      </w:r>
      <w:r w:rsidRPr="00B35C77">
        <w:rPr>
          <w:sz w:val="26"/>
          <w:szCs w:val="26"/>
        </w:rPr>
        <w:t>.</w:t>
      </w:r>
    </w:p>
    <w:p w:rsidR="009272F7" w:rsidRPr="00B35C77" w:rsidP="00B93954">
      <w:pPr>
        <w:ind w:firstLine="720"/>
        <w:jc w:val="both"/>
        <w:rPr>
          <w:sz w:val="26"/>
          <w:szCs w:val="26"/>
        </w:rPr>
      </w:pPr>
      <w:r w:rsidRPr="00B35C77">
        <w:rPr>
          <w:sz w:val="26"/>
          <w:szCs w:val="26"/>
        </w:rPr>
        <w:t xml:space="preserve">В судебном заседании </w:t>
      </w:r>
      <w:r w:rsidR="00A961C4">
        <w:rPr>
          <w:sz w:val="26"/>
          <w:szCs w:val="26"/>
        </w:rPr>
        <w:t>Лесников А.С.</w:t>
      </w:r>
      <w:r w:rsidRPr="00B35C77">
        <w:rPr>
          <w:sz w:val="26"/>
          <w:szCs w:val="26"/>
        </w:rPr>
        <w:t xml:space="preserve"> правом на юридическую помощь защитника не воспользовался, вину в совершении правонарушения признал. Пояснил, что </w:t>
      </w:r>
      <w:r w:rsidR="009410F8">
        <w:rPr>
          <w:sz w:val="26"/>
          <w:szCs w:val="26"/>
        </w:rPr>
        <w:t xml:space="preserve">инвалидность не имеет, </w:t>
      </w:r>
      <w:r w:rsidR="008F2095">
        <w:rPr>
          <w:sz w:val="26"/>
          <w:szCs w:val="26"/>
        </w:rPr>
        <w:t>дополнений нет.</w:t>
      </w:r>
    </w:p>
    <w:p w:rsidR="009272F7" w:rsidRPr="00B35C77" w:rsidP="009272F7">
      <w:pPr>
        <w:pStyle w:val="BodyText"/>
        <w:ind w:firstLine="709"/>
        <w:rPr>
          <w:szCs w:val="26"/>
        </w:rPr>
      </w:pPr>
      <w:r w:rsidRPr="00B35C77">
        <w:rPr>
          <w:szCs w:val="26"/>
        </w:rPr>
        <w:t>Заслушав нарушителя, изучив и проанализировав письменные материалы дела, мировой судья пришел к следующему.</w:t>
      </w:r>
    </w:p>
    <w:p w:rsidR="009272F7" w:rsidRPr="00B35C77" w:rsidP="009272F7">
      <w:pPr>
        <w:pStyle w:val="BodyText"/>
        <w:ind w:firstLine="709"/>
        <w:rPr>
          <w:szCs w:val="26"/>
        </w:rPr>
      </w:pPr>
      <w:r w:rsidRPr="00B35C77">
        <w:rPr>
          <w:szCs w:val="26"/>
        </w:rPr>
        <w:t xml:space="preserve">Виновность </w:t>
      </w:r>
      <w:r w:rsidR="00A961C4">
        <w:rPr>
          <w:szCs w:val="26"/>
        </w:rPr>
        <w:t>Лесникова</w:t>
      </w:r>
      <w:r w:rsidR="00A961C4">
        <w:rPr>
          <w:szCs w:val="26"/>
        </w:rPr>
        <w:t xml:space="preserve"> А.С.</w:t>
      </w:r>
      <w:r w:rsidRPr="00B35C77">
        <w:rPr>
          <w:szCs w:val="26"/>
        </w:rPr>
        <w:t xml:space="preserve"> в неуплате штрафа в установленный законом срок подтверждается исследованными судом: протоколом об административном правонарушении; копией постановления по делу об административном правонарушении; </w:t>
      </w:r>
      <w:r w:rsidRPr="00B35C77" w:rsidR="00657A34">
        <w:rPr>
          <w:szCs w:val="26"/>
        </w:rPr>
        <w:t>объяснением, уведомлением.</w:t>
      </w:r>
    </w:p>
    <w:p w:rsidR="009272F7" w:rsidRPr="00B35C77" w:rsidP="009272F7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B35C77">
        <w:rPr>
          <w:sz w:val="26"/>
          <w:szCs w:val="26"/>
        </w:rPr>
        <w:t>Указанные доказательства мировой судья считает относимыми и допустимыми, так как они составлены уполномоченными на то лицами, надлежащим образом оформлены, получены с соблюдением требований КоАП РФ, полностью согласуются между собой, и нашли объективное подтверждение в ходе судебного разбирательства.</w:t>
      </w:r>
    </w:p>
    <w:p w:rsidR="009272F7" w:rsidRPr="00B35C77" w:rsidP="009272F7">
      <w:pPr>
        <w:pStyle w:val="BodyTextIndent"/>
        <w:rPr>
          <w:szCs w:val="26"/>
        </w:rPr>
      </w:pPr>
      <w:r w:rsidRPr="00B35C77">
        <w:rPr>
          <w:szCs w:val="26"/>
        </w:rPr>
        <w:t xml:space="preserve">Таким образом, вина </w:t>
      </w:r>
      <w:r w:rsidR="00A961C4">
        <w:rPr>
          <w:szCs w:val="26"/>
        </w:rPr>
        <w:t>Лесникова</w:t>
      </w:r>
      <w:r w:rsidR="00A961C4">
        <w:rPr>
          <w:szCs w:val="26"/>
        </w:rPr>
        <w:t xml:space="preserve"> А.С.</w:t>
      </w:r>
      <w:r w:rsidRPr="00B35C77">
        <w:rPr>
          <w:szCs w:val="26"/>
        </w:rPr>
        <w:t xml:space="preserve"> и его действия по факту неуплаты </w:t>
      </w:r>
      <w:r w:rsidRPr="00B35C77">
        <w:rPr>
          <w:szCs w:val="26"/>
        </w:rPr>
        <w:t>штрафа  в</w:t>
      </w:r>
      <w:r w:rsidRPr="00B35C77">
        <w:rPr>
          <w:szCs w:val="26"/>
        </w:rPr>
        <w:t xml:space="preserve"> установленный законом срок нашли свое подтверждение. </w:t>
      </w:r>
    </w:p>
    <w:p w:rsidR="009272F7" w:rsidRPr="00B35C77" w:rsidP="009272F7">
      <w:pPr>
        <w:pStyle w:val="BodyTextIndent"/>
        <w:rPr>
          <w:szCs w:val="26"/>
        </w:rPr>
      </w:pPr>
      <w:r w:rsidRPr="00B35C77">
        <w:rPr>
          <w:szCs w:val="26"/>
        </w:rPr>
        <w:t>Действия нарушителя мировой судья квалифицирует по ч.1 ст.20.25 КоАП РФ.</w:t>
      </w:r>
    </w:p>
    <w:p w:rsidR="00844563" w:rsidP="00844563">
      <w:pPr>
        <w:pStyle w:val="BodyTextIndent"/>
        <w:rPr>
          <w:szCs w:val="26"/>
        </w:rPr>
      </w:pPr>
      <w:r>
        <w:rPr>
          <w:szCs w:val="26"/>
        </w:rPr>
        <w:t xml:space="preserve">Смягчающих и отягчающих обстоятельств административную ответственность судом не установлено. </w:t>
      </w:r>
    </w:p>
    <w:p w:rsidR="006B451C" w:rsidP="006B451C">
      <w:pPr>
        <w:pStyle w:val="BodyTextIndent2"/>
        <w:rPr>
          <w:sz w:val="26"/>
          <w:szCs w:val="26"/>
        </w:rPr>
      </w:pPr>
      <w:r>
        <w:rPr>
          <w:sz w:val="26"/>
          <w:szCs w:val="26"/>
        </w:rPr>
        <w:t>Определяя вид и меру наказания нарушителю, суд учитывает характер правонарушения и его последствия, личность нарушителя, которым не исполнены административные наказания в виде штрафов. Из матер</w:t>
      </w:r>
      <w:r w:rsidR="00A74C66">
        <w:rPr>
          <w:sz w:val="26"/>
          <w:szCs w:val="26"/>
        </w:rPr>
        <w:t>иалов дела следует, что он</w:t>
      </w:r>
      <w:r>
        <w:rPr>
          <w:sz w:val="26"/>
          <w:szCs w:val="26"/>
        </w:rPr>
        <w:t xml:space="preserve"> неоднократно привлечен к административной ответственности. </w:t>
      </w:r>
    </w:p>
    <w:p w:rsidR="009272F7" w:rsidRPr="00B35C77" w:rsidP="009272F7">
      <w:pPr>
        <w:ind w:firstLine="720"/>
        <w:jc w:val="both"/>
        <w:rPr>
          <w:snapToGrid w:val="0"/>
          <w:color w:val="000000"/>
          <w:sz w:val="26"/>
          <w:szCs w:val="26"/>
        </w:rPr>
      </w:pPr>
      <w:r w:rsidRPr="00B35C77">
        <w:rPr>
          <w:snapToGrid w:val="0"/>
          <w:color w:val="000000"/>
          <w:sz w:val="26"/>
          <w:szCs w:val="26"/>
        </w:rPr>
        <w:t>Руководствуясь ст.ст.29.9, 29.10 КоАП РФ, мировой судья</w:t>
      </w:r>
    </w:p>
    <w:p w:rsidR="009410F8" w:rsidP="00905C12">
      <w:pPr>
        <w:rPr>
          <w:b/>
          <w:snapToGrid w:val="0"/>
          <w:color w:val="000000"/>
          <w:sz w:val="26"/>
          <w:szCs w:val="26"/>
        </w:rPr>
      </w:pPr>
    </w:p>
    <w:p w:rsidR="00CD1297" w:rsidRPr="00B35C77" w:rsidP="00905C12">
      <w:pPr>
        <w:rPr>
          <w:b/>
          <w:snapToGrid w:val="0"/>
          <w:color w:val="000000"/>
          <w:sz w:val="26"/>
          <w:szCs w:val="26"/>
        </w:rPr>
      </w:pPr>
    </w:p>
    <w:p w:rsidR="009272F7" w:rsidRPr="00B35C77" w:rsidP="009272F7">
      <w:pPr>
        <w:jc w:val="center"/>
        <w:rPr>
          <w:snapToGrid w:val="0"/>
          <w:color w:val="000000"/>
          <w:sz w:val="26"/>
          <w:szCs w:val="26"/>
        </w:rPr>
      </w:pPr>
      <w:r w:rsidRPr="00B35C77">
        <w:rPr>
          <w:b/>
          <w:snapToGrid w:val="0"/>
          <w:color w:val="000000"/>
          <w:sz w:val="26"/>
          <w:szCs w:val="26"/>
        </w:rPr>
        <w:t>ПОСТАНОВИЛ</w:t>
      </w:r>
      <w:r w:rsidRPr="00B35C77">
        <w:rPr>
          <w:snapToGrid w:val="0"/>
          <w:color w:val="000000"/>
          <w:sz w:val="26"/>
          <w:szCs w:val="26"/>
        </w:rPr>
        <w:t>:</w:t>
      </w:r>
    </w:p>
    <w:p w:rsidR="009272F7" w:rsidRPr="00B35C77" w:rsidP="009272F7">
      <w:pPr>
        <w:jc w:val="center"/>
        <w:rPr>
          <w:snapToGrid w:val="0"/>
          <w:color w:val="000000"/>
          <w:sz w:val="26"/>
          <w:szCs w:val="26"/>
        </w:rPr>
      </w:pPr>
    </w:p>
    <w:p w:rsidR="009272F7" w:rsidRPr="00B35C77" w:rsidP="009272F7">
      <w:pPr>
        <w:ind w:firstLine="720"/>
        <w:jc w:val="both"/>
        <w:rPr>
          <w:b/>
          <w:snapToGrid w:val="0"/>
          <w:color w:val="000000"/>
          <w:sz w:val="26"/>
          <w:szCs w:val="26"/>
        </w:rPr>
      </w:pPr>
      <w:r w:rsidRPr="00B35C77">
        <w:rPr>
          <w:snapToGrid w:val="0"/>
          <w:sz w:val="26"/>
          <w:szCs w:val="26"/>
        </w:rPr>
        <w:t xml:space="preserve">Признать </w:t>
      </w:r>
      <w:r w:rsidR="00A961C4">
        <w:rPr>
          <w:b/>
          <w:sz w:val="26"/>
          <w:szCs w:val="26"/>
        </w:rPr>
        <w:t>Лесникова</w:t>
      </w:r>
      <w:r w:rsidR="00A961C4">
        <w:rPr>
          <w:b/>
          <w:sz w:val="26"/>
          <w:szCs w:val="26"/>
        </w:rPr>
        <w:t xml:space="preserve"> </w:t>
      </w:r>
      <w:r w:rsidR="009A3138">
        <w:rPr>
          <w:b/>
          <w:sz w:val="28"/>
          <w:szCs w:val="28"/>
        </w:rPr>
        <w:t xml:space="preserve">*** </w:t>
      </w:r>
      <w:r w:rsidRPr="00B35C77">
        <w:rPr>
          <w:snapToGrid w:val="0"/>
          <w:sz w:val="26"/>
          <w:szCs w:val="26"/>
        </w:rPr>
        <w:t xml:space="preserve">виновным в совершении  административного правонарушения, предусмотренного ч.1 ст.20.25 Кодекса РФ об административных </w:t>
      </w:r>
      <w:r w:rsidRPr="00B35C77">
        <w:rPr>
          <w:snapToGrid w:val="0"/>
          <w:sz w:val="26"/>
          <w:szCs w:val="26"/>
        </w:rPr>
        <w:t>правонарушениях, и назначить ему наказание</w:t>
      </w:r>
      <w:r w:rsidRPr="00B35C77">
        <w:rPr>
          <w:snapToGrid w:val="0"/>
          <w:color w:val="000000"/>
          <w:sz w:val="26"/>
          <w:szCs w:val="26"/>
        </w:rPr>
        <w:t xml:space="preserve"> в виде административного ареста на  срок </w:t>
      </w:r>
      <w:r w:rsidR="008F2095">
        <w:rPr>
          <w:b/>
          <w:snapToGrid w:val="0"/>
          <w:color w:val="000000"/>
          <w:sz w:val="26"/>
          <w:szCs w:val="26"/>
        </w:rPr>
        <w:t>8</w:t>
      </w:r>
      <w:r w:rsidRPr="00B35C77">
        <w:rPr>
          <w:b/>
          <w:snapToGrid w:val="0"/>
          <w:color w:val="000000"/>
          <w:sz w:val="26"/>
          <w:szCs w:val="26"/>
        </w:rPr>
        <w:t xml:space="preserve"> сут</w:t>
      </w:r>
      <w:r w:rsidRPr="00B35C77" w:rsidR="00AD59A5">
        <w:rPr>
          <w:b/>
          <w:snapToGrid w:val="0"/>
          <w:color w:val="000000"/>
          <w:sz w:val="26"/>
          <w:szCs w:val="26"/>
        </w:rPr>
        <w:t>ок</w:t>
      </w:r>
      <w:r w:rsidRPr="00B35C77">
        <w:rPr>
          <w:b/>
          <w:snapToGrid w:val="0"/>
          <w:color w:val="000000"/>
          <w:sz w:val="26"/>
          <w:szCs w:val="26"/>
        </w:rPr>
        <w:t>.</w:t>
      </w:r>
    </w:p>
    <w:p w:rsidR="009272F7" w:rsidRPr="00B35C77" w:rsidP="009272F7">
      <w:pPr>
        <w:ind w:firstLine="720"/>
        <w:jc w:val="both"/>
        <w:rPr>
          <w:snapToGrid w:val="0"/>
          <w:color w:val="000000"/>
          <w:sz w:val="26"/>
          <w:szCs w:val="26"/>
        </w:rPr>
      </w:pPr>
      <w:r w:rsidRPr="00B35C77">
        <w:rPr>
          <w:snapToGrid w:val="0"/>
          <w:color w:val="000000"/>
          <w:sz w:val="26"/>
          <w:szCs w:val="26"/>
        </w:rPr>
        <w:t xml:space="preserve">Срок наказания </w:t>
      </w:r>
      <w:r w:rsidR="00A961C4">
        <w:rPr>
          <w:snapToGrid w:val="0"/>
          <w:color w:val="000000"/>
          <w:sz w:val="26"/>
          <w:szCs w:val="26"/>
        </w:rPr>
        <w:t>Лесникову</w:t>
      </w:r>
      <w:r w:rsidR="00A961C4">
        <w:rPr>
          <w:snapToGrid w:val="0"/>
          <w:color w:val="000000"/>
          <w:sz w:val="26"/>
          <w:szCs w:val="26"/>
        </w:rPr>
        <w:t xml:space="preserve"> А.С.</w:t>
      </w:r>
      <w:r w:rsidRPr="00B35C77">
        <w:rPr>
          <w:snapToGrid w:val="0"/>
          <w:color w:val="000000"/>
          <w:sz w:val="26"/>
          <w:szCs w:val="26"/>
        </w:rPr>
        <w:t xml:space="preserve"> исчислять с </w:t>
      </w:r>
      <w:r w:rsidR="00A961C4">
        <w:rPr>
          <w:snapToGrid w:val="0"/>
          <w:color w:val="000000"/>
          <w:sz w:val="26"/>
          <w:szCs w:val="26"/>
        </w:rPr>
        <w:t>14</w:t>
      </w:r>
      <w:r w:rsidRPr="00B35C77" w:rsidR="00B35C77">
        <w:rPr>
          <w:snapToGrid w:val="0"/>
          <w:color w:val="000000"/>
          <w:sz w:val="26"/>
          <w:szCs w:val="26"/>
        </w:rPr>
        <w:t xml:space="preserve"> </w:t>
      </w:r>
      <w:r w:rsidRPr="00B35C77">
        <w:rPr>
          <w:snapToGrid w:val="0"/>
          <w:color w:val="000000"/>
          <w:sz w:val="26"/>
          <w:szCs w:val="26"/>
        </w:rPr>
        <w:t>час</w:t>
      </w:r>
      <w:r w:rsidRPr="00B35C77" w:rsidR="00B35C77">
        <w:rPr>
          <w:snapToGrid w:val="0"/>
          <w:color w:val="000000"/>
          <w:sz w:val="26"/>
          <w:szCs w:val="26"/>
        </w:rPr>
        <w:t>ов</w:t>
      </w:r>
      <w:r w:rsidRPr="00B35C77">
        <w:rPr>
          <w:snapToGrid w:val="0"/>
          <w:color w:val="000000"/>
          <w:sz w:val="26"/>
          <w:szCs w:val="26"/>
        </w:rPr>
        <w:t xml:space="preserve"> </w:t>
      </w:r>
      <w:r w:rsidR="00CD1297">
        <w:rPr>
          <w:snapToGrid w:val="0"/>
          <w:color w:val="000000"/>
          <w:sz w:val="26"/>
          <w:szCs w:val="26"/>
        </w:rPr>
        <w:t>20</w:t>
      </w:r>
      <w:r w:rsidRPr="00B35C77">
        <w:rPr>
          <w:snapToGrid w:val="0"/>
          <w:color w:val="000000"/>
          <w:sz w:val="26"/>
          <w:szCs w:val="26"/>
        </w:rPr>
        <w:t xml:space="preserve"> мин</w:t>
      </w:r>
      <w:r w:rsidRPr="00B35C77" w:rsidR="00B35C77">
        <w:rPr>
          <w:snapToGrid w:val="0"/>
          <w:color w:val="000000"/>
          <w:sz w:val="26"/>
          <w:szCs w:val="26"/>
        </w:rPr>
        <w:t>ут</w:t>
      </w:r>
      <w:r w:rsidRPr="00B35C77">
        <w:rPr>
          <w:snapToGrid w:val="0"/>
          <w:color w:val="000000"/>
          <w:sz w:val="26"/>
          <w:szCs w:val="26"/>
        </w:rPr>
        <w:t xml:space="preserve">. </w:t>
      </w:r>
      <w:r w:rsidR="00A961C4">
        <w:rPr>
          <w:snapToGrid w:val="0"/>
          <w:color w:val="000000"/>
          <w:sz w:val="26"/>
          <w:szCs w:val="26"/>
        </w:rPr>
        <w:t>31</w:t>
      </w:r>
      <w:r w:rsidR="00905C12">
        <w:rPr>
          <w:snapToGrid w:val="0"/>
          <w:color w:val="000000"/>
          <w:sz w:val="26"/>
          <w:szCs w:val="26"/>
        </w:rPr>
        <w:t xml:space="preserve"> марта</w:t>
      </w:r>
      <w:r w:rsidRPr="00B35C77" w:rsidR="00CE7B25">
        <w:rPr>
          <w:snapToGrid w:val="0"/>
          <w:color w:val="000000"/>
          <w:sz w:val="26"/>
          <w:szCs w:val="26"/>
        </w:rPr>
        <w:t xml:space="preserve"> 2025</w:t>
      </w:r>
      <w:r w:rsidRPr="00B35C77">
        <w:rPr>
          <w:snapToGrid w:val="0"/>
          <w:color w:val="000000"/>
          <w:sz w:val="26"/>
          <w:szCs w:val="26"/>
        </w:rPr>
        <w:t xml:space="preserve"> года. </w:t>
      </w:r>
    </w:p>
    <w:p w:rsidR="009272F7" w:rsidRPr="00B35C77" w:rsidP="009272F7">
      <w:pPr>
        <w:ind w:firstLine="720"/>
        <w:jc w:val="both"/>
        <w:rPr>
          <w:snapToGrid w:val="0"/>
          <w:color w:val="000000"/>
          <w:sz w:val="26"/>
          <w:szCs w:val="26"/>
        </w:rPr>
      </w:pPr>
      <w:r w:rsidRPr="00B35C77">
        <w:rPr>
          <w:rFonts w:eastAsia="Calibri"/>
          <w:snapToGrid w:val="0"/>
          <w:color w:val="000000"/>
          <w:sz w:val="26"/>
          <w:szCs w:val="26"/>
          <w:lang w:eastAsia="en-US"/>
        </w:rPr>
        <w:t xml:space="preserve">Постановление подлежит </w:t>
      </w:r>
      <w:r w:rsidRPr="00B35C77">
        <w:rPr>
          <w:snapToGrid w:val="0"/>
          <w:color w:val="000000"/>
          <w:sz w:val="26"/>
          <w:szCs w:val="26"/>
        </w:rPr>
        <w:t>немедленному исполнению.</w:t>
      </w:r>
    </w:p>
    <w:p w:rsidR="009272F7" w:rsidRPr="00B35C77" w:rsidP="009272F7">
      <w:pPr>
        <w:ind w:firstLine="720"/>
        <w:jc w:val="both"/>
        <w:rPr>
          <w:snapToGrid w:val="0"/>
          <w:sz w:val="26"/>
          <w:szCs w:val="26"/>
        </w:rPr>
      </w:pPr>
      <w:r w:rsidRPr="00B35C77">
        <w:rPr>
          <w:snapToGrid w:val="0"/>
          <w:sz w:val="26"/>
          <w:szCs w:val="26"/>
        </w:rPr>
        <w:t>Постановление может быть обжаловано в Ханты-Мансийский районный суд путем подачи жалобы мировому судье в течение 10 суток со дня получения копии постановления.</w:t>
      </w:r>
    </w:p>
    <w:p w:rsidR="009272F7" w:rsidRPr="00B35C77" w:rsidP="009272F7">
      <w:pPr>
        <w:ind w:firstLine="720"/>
        <w:jc w:val="both"/>
        <w:rPr>
          <w:sz w:val="26"/>
          <w:szCs w:val="26"/>
        </w:rPr>
      </w:pPr>
    </w:p>
    <w:p w:rsidR="009272F7" w:rsidRPr="00B35C77" w:rsidP="009272F7">
      <w:pPr>
        <w:ind w:firstLine="720"/>
        <w:jc w:val="both"/>
        <w:rPr>
          <w:rFonts w:eastAsia="Arial"/>
          <w:sz w:val="26"/>
          <w:szCs w:val="26"/>
          <w:lang w:eastAsia="ar-SA"/>
        </w:rPr>
      </w:pPr>
    </w:p>
    <w:p w:rsidR="009272F7" w:rsidRPr="00B35C77" w:rsidP="009272F7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9272F7" w:rsidRPr="00B35C77" w:rsidP="009272F7">
      <w:pPr>
        <w:jc w:val="both"/>
        <w:rPr>
          <w:sz w:val="26"/>
          <w:szCs w:val="26"/>
        </w:rPr>
      </w:pPr>
      <w:r w:rsidRPr="00B35C77">
        <w:rPr>
          <w:sz w:val="26"/>
          <w:szCs w:val="26"/>
        </w:rPr>
        <w:t xml:space="preserve">Мировой судья </w:t>
      </w:r>
      <w:r w:rsidRPr="00B35C77">
        <w:rPr>
          <w:sz w:val="26"/>
          <w:szCs w:val="26"/>
        </w:rPr>
        <w:tab/>
      </w:r>
    </w:p>
    <w:p w:rsidR="009272F7" w:rsidRPr="00B35C77" w:rsidP="009272F7">
      <w:pPr>
        <w:jc w:val="both"/>
        <w:rPr>
          <w:sz w:val="26"/>
          <w:szCs w:val="26"/>
        </w:rPr>
      </w:pPr>
      <w:r w:rsidRPr="00B35C77">
        <w:rPr>
          <w:sz w:val="26"/>
          <w:szCs w:val="26"/>
        </w:rPr>
        <w:t xml:space="preserve">судебного участка № 2 </w:t>
      </w:r>
    </w:p>
    <w:p w:rsidR="009272F7" w:rsidRPr="00B35C77" w:rsidP="009272F7">
      <w:pPr>
        <w:jc w:val="both"/>
        <w:rPr>
          <w:sz w:val="26"/>
          <w:szCs w:val="26"/>
        </w:rPr>
      </w:pPr>
      <w:r w:rsidRPr="00B35C77">
        <w:rPr>
          <w:sz w:val="26"/>
          <w:szCs w:val="26"/>
        </w:rPr>
        <w:t xml:space="preserve">Ханты-Мансийского </w:t>
      </w:r>
    </w:p>
    <w:p w:rsidR="009272F7" w:rsidRPr="00B35C77" w:rsidP="009272F7">
      <w:pPr>
        <w:jc w:val="both"/>
        <w:rPr>
          <w:sz w:val="26"/>
          <w:szCs w:val="26"/>
        </w:rPr>
      </w:pPr>
      <w:r w:rsidRPr="00B35C77">
        <w:rPr>
          <w:sz w:val="26"/>
          <w:szCs w:val="26"/>
        </w:rPr>
        <w:t xml:space="preserve">судебного </w:t>
      </w:r>
      <w:r w:rsidRPr="00B35C77">
        <w:rPr>
          <w:sz w:val="26"/>
          <w:szCs w:val="26"/>
        </w:rPr>
        <w:t xml:space="preserve">района  </w:t>
      </w:r>
      <w:r w:rsidRPr="00B35C77">
        <w:rPr>
          <w:sz w:val="26"/>
          <w:szCs w:val="26"/>
        </w:rPr>
        <w:tab/>
      </w:r>
      <w:r w:rsidRPr="00B35C77">
        <w:rPr>
          <w:sz w:val="26"/>
          <w:szCs w:val="26"/>
        </w:rPr>
        <w:tab/>
      </w:r>
      <w:r w:rsidRPr="00B35C77">
        <w:rPr>
          <w:sz w:val="26"/>
          <w:szCs w:val="26"/>
        </w:rPr>
        <w:tab/>
      </w:r>
      <w:r w:rsidRPr="00B35C77">
        <w:rPr>
          <w:sz w:val="26"/>
          <w:szCs w:val="26"/>
        </w:rPr>
        <w:tab/>
      </w:r>
      <w:r w:rsidRPr="00B35C77">
        <w:rPr>
          <w:sz w:val="26"/>
          <w:szCs w:val="26"/>
        </w:rPr>
        <w:tab/>
      </w:r>
      <w:r w:rsidRPr="00B35C77">
        <w:rPr>
          <w:sz w:val="26"/>
          <w:szCs w:val="26"/>
        </w:rPr>
        <w:tab/>
        <w:t xml:space="preserve">                        О.А. Новокшенова </w:t>
      </w:r>
    </w:p>
    <w:p w:rsidR="009272F7" w:rsidRPr="00B35C77" w:rsidP="009272F7">
      <w:pPr>
        <w:jc w:val="both"/>
        <w:rPr>
          <w:sz w:val="26"/>
          <w:szCs w:val="26"/>
        </w:rPr>
      </w:pPr>
      <w:r w:rsidRPr="00B35C77">
        <w:rPr>
          <w:sz w:val="26"/>
          <w:szCs w:val="26"/>
        </w:rPr>
        <w:t xml:space="preserve">    </w:t>
      </w:r>
    </w:p>
    <w:p w:rsidR="009272F7" w:rsidRPr="00B35C77" w:rsidP="009272F7">
      <w:pPr>
        <w:jc w:val="both"/>
        <w:rPr>
          <w:sz w:val="26"/>
          <w:szCs w:val="26"/>
        </w:rPr>
      </w:pPr>
      <w:r w:rsidRPr="00B35C77">
        <w:rPr>
          <w:sz w:val="26"/>
          <w:szCs w:val="26"/>
        </w:rPr>
        <w:t>Копия верна:</w:t>
      </w:r>
    </w:p>
    <w:p w:rsidR="009272F7" w:rsidRPr="00B35C77" w:rsidP="009272F7">
      <w:pPr>
        <w:jc w:val="both"/>
        <w:rPr>
          <w:sz w:val="26"/>
          <w:szCs w:val="26"/>
        </w:rPr>
      </w:pPr>
      <w:r w:rsidRPr="00B35C77">
        <w:rPr>
          <w:sz w:val="26"/>
          <w:szCs w:val="26"/>
        </w:rPr>
        <w:t>Мировой судья                                                                                     О.А. Новокшенова</w:t>
      </w:r>
    </w:p>
    <w:p w:rsidR="009C1445" w:rsidRPr="00B35C77">
      <w:pPr>
        <w:rPr>
          <w:sz w:val="26"/>
          <w:szCs w:val="26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ED2"/>
    <w:rsid w:val="0002700E"/>
    <w:rsid w:val="001520C0"/>
    <w:rsid w:val="001B7C41"/>
    <w:rsid w:val="001C458C"/>
    <w:rsid w:val="001D2714"/>
    <w:rsid w:val="00266C2D"/>
    <w:rsid w:val="002903C3"/>
    <w:rsid w:val="0031472D"/>
    <w:rsid w:val="00333789"/>
    <w:rsid w:val="003544FC"/>
    <w:rsid w:val="00360731"/>
    <w:rsid w:val="00446D11"/>
    <w:rsid w:val="004852D8"/>
    <w:rsid w:val="00657A34"/>
    <w:rsid w:val="00657ED2"/>
    <w:rsid w:val="006B451C"/>
    <w:rsid w:val="00844563"/>
    <w:rsid w:val="008A4036"/>
    <w:rsid w:val="008F2095"/>
    <w:rsid w:val="00905C12"/>
    <w:rsid w:val="009272F7"/>
    <w:rsid w:val="009410F8"/>
    <w:rsid w:val="00955346"/>
    <w:rsid w:val="00990573"/>
    <w:rsid w:val="009A3138"/>
    <w:rsid w:val="009C1445"/>
    <w:rsid w:val="009F4722"/>
    <w:rsid w:val="00A150D3"/>
    <w:rsid w:val="00A74C66"/>
    <w:rsid w:val="00A961C4"/>
    <w:rsid w:val="00AB364C"/>
    <w:rsid w:val="00AC06F9"/>
    <w:rsid w:val="00AD59A5"/>
    <w:rsid w:val="00B35C77"/>
    <w:rsid w:val="00B93954"/>
    <w:rsid w:val="00C33FA8"/>
    <w:rsid w:val="00CD1297"/>
    <w:rsid w:val="00CE7B25"/>
    <w:rsid w:val="00D62F02"/>
    <w:rsid w:val="00D62FCA"/>
    <w:rsid w:val="00D73CA5"/>
    <w:rsid w:val="00E12908"/>
    <w:rsid w:val="00FA71C9"/>
    <w:rsid w:val="00FF412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4D78E0C-9822-4F4E-BF45-F34D5B34A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72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9272F7"/>
    <w:pPr>
      <w:jc w:val="center"/>
    </w:pPr>
    <w:rPr>
      <w:b/>
      <w:sz w:val="27"/>
      <w:szCs w:val="20"/>
    </w:rPr>
  </w:style>
  <w:style w:type="character" w:customStyle="1" w:styleId="a">
    <w:name w:val="Название Знак"/>
    <w:basedOn w:val="DefaultParagraphFont"/>
    <w:link w:val="Title"/>
    <w:rsid w:val="009272F7"/>
    <w:rPr>
      <w:rFonts w:ascii="Times New Roman" w:eastAsia="Times New Roman" w:hAnsi="Times New Roman" w:cs="Times New Roman"/>
      <w:b/>
      <w:sz w:val="27"/>
      <w:szCs w:val="20"/>
      <w:lang w:eastAsia="ru-RU"/>
    </w:rPr>
  </w:style>
  <w:style w:type="paragraph" w:styleId="BodyText">
    <w:name w:val="Body Text"/>
    <w:basedOn w:val="Normal"/>
    <w:link w:val="a0"/>
    <w:semiHidden/>
    <w:unhideWhenUsed/>
    <w:rsid w:val="009272F7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semiHidden/>
    <w:rsid w:val="009272F7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">
    <w:name w:val="Body Text Indent"/>
    <w:basedOn w:val="Normal"/>
    <w:link w:val="a1"/>
    <w:unhideWhenUsed/>
    <w:rsid w:val="009272F7"/>
    <w:pPr>
      <w:ind w:firstLine="720"/>
      <w:jc w:val="both"/>
    </w:pPr>
    <w:rPr>
      <w:sz w:val="26"/>
      <w:szCs w:val="20"/>
    </w:rPr>
  </w:style>
  <w:style w:type="character" w:customStyle="1" w:styleId="a1">
    <w:name w:val="Основной текст с отступом Знак"/>
    <w:basedOn w:val="DefaultParagraphFont"/>
    <w:link w:val="BodyTextIndent"/>
    <w:rsid w:val="009272F7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2">
    <w:name w:val="Body Text Indent 2"/>
    <w:basedOn w:val="Normal"/>
    <w:link w:val="2"/>
    <w:semiHidden/>
    <w:unhideWhenUsed/>
    <w:rsid w:val="009272F7"/>
    <w:pPr>
      <w:ind w:firstLine="720"/>
      <w:jc w:val="both"/>
    </w:pPr>
    <w:rPr>
      <w:sz w:val="23"/>
    </w:rPr>
  </w:style>
  <w:style w:type="character" w:customStyle="1" w:styleId="2">
    <w:name w:val="Основной текст с отступом 2 Знак"/>
    <w:basedOn w:val="DefaultParagraphFont"/>
    <w:link w:val="BodyTextIndent2"/>
    <w:semiHidden/>
    <w:rsid w:val="009272F7"/>
    <w:rPr>
      <w:rFonts w:ascii="Times New Roman" w:eastAsia="Times New Roman" w:hAnsi="Times New Roman" w:cs="Times New Roman"/>
      <w:sz w:val="23"/>
      <w:szCs w:val="24"/>
      <w:lang w:eastAsia="ru-RU"/>
    </w:rPr>
  </w:style>
  <w:style w:type="paragraph" w:styleId="BodyTextIndent3">
    <w:name w:val="Body Text Indent 3"/>
    <w:basedOn w:val="Normal"/>
    <w:link w:val="3"/>
    <w:semiHidden/>
    <w:unhideWhenUsed/>
    <w:rsid w:val="009272F7"/>
    <w:pPr>
      <w:ind w:firstLine="720"/>
      <w:jc w:val="both"/>
    </w:pPr>
  </w:style>
  <w:style w:type="character" w:customStyle="1" w:styleId="3">
    <w:name w:val="Основной текст с отступом 3 Знак"/>
    <w:basedOn w:val="DefaultParagraphFont"/>
    <w:link w:val="BodyTextIndent3"/>
    <w:semiHidden/>
    <w:rsid w:val="009272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1B7C41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1B7C4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