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25638" w:rsidR="00912ED5">
        <w:rPr>
          <w:rFonts w:ascii="Times New Roman" w:hAnsi="Times New Roman" w:cs="Times New Roman"/>
          <w:sz w:val="26"/>
          <w:szCs w:val="26"/>
        </w:rPr>
        <w:t>5-</w:t>
      </w:r>
      <w:r w:rsidR="00C0138F">
        <w:rPr>
          <w:rFonts w:ascii="Times New Roman" w:hAnsi="Times New Roman" w:cs="Times New Roman"/>
          <w:sz w:val="26"/>
          <w:szCs w:val="26"/>
        </w:rPr>
        <w:t>469</w:t>
      </w:r>
      <w:r w:rsidRPr="00C25638" w:rsidR="002F641F">
        <w:rPr>
          <w:rFonts w:ascii="Times New Roman" w:hAnsi="Times New Roman" w:cs="Times New Roman"/>
          <w:sz w:val="26"/>
          <w:szCs w:val="26"/>
        </w:rPr>
        <w:t>-170</w:t>
      </w:r>
      <w:r w:rsidRPr="00C25638" w:rsidR="00023267">
        <w:rPr>
          <w:rFonts w:ascii="Times New Roman" w:hAnsi="Times New Roman" w:cs="Times New Roman"/>
          <w:sz w:val="26"/>
          <w:szCs w:val="26"/>
        </w:rPr>
        <w:t>1</w:t>
      </w:r>
      <w:r w:rsidRPr="00C25638" w:rsidR="002F641F">
        <w:rPr>
          <w:rFonts w:ascii="Times New Roman" w:hAnsi="Times New Roman" w:cs="Times New Roman"/>
          <w:sz w:val="26"/>
          <w:szCs w:val="26"/>
        </w:rPr>
        <w:t>/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C0138F">
        <w:rPr>
          <w:rFonts w:ascii="Times New Roman" w:hAnsi="Times New Roman" w:cs="Times New Roman"/>
          <w:sz w:val="26"/>
          <w:szCs w:val="26"/>
        </w:rPr>
        <w:t>5</w:t>
      </w:r>
    </w:p>
    <w:p w:rsidR="003E2FC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C25638">
        <w:rPr>
          <w:rFonts w:ascii="Times New Roman" w:hAnsi="Times New Roman" w:cs="Times New Roman"/>
          <w:sz w:val="26"/>
          <w:szCs w:val="26"/>
        </w:rPr>
        <w:t>86</w:t>
      </w:r>
      <w:r w:rsidRPr="00C2563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25638">
        <w:rPr>
          <w:rFonts w:ascii="Times New Roman" w:hAnsi="Times New Roman" w:cs="Times New Roman"/>
          <w:sz w:val="26"/>
          <w:szCs w:val="26"/>
        </w:rPr>
        <w:t>0017-01-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0138F">
        <w:rPr>
          <w:rFonts w:ascii="Times New Roman" w:hAnsi="Times New Roman" w:cs="Times New Roman"/>
          <w:sz w:val="26"/>
          <w:szCs w:val="26"/>
        </w:rPr>
        <w:t>5</w:t>
      </w:r>
      <w:r w:rsidRPr="00C25638">
        <w:rPr>
          <w:rFonts w:ascii="Times New Roman" w:hAnsi="Times New Roman" w:cs="Times New Roman"/>
          <w:sz w:val="26"/>
          <w:szCs w:val="26"/>
        </w:rPr>
        <w:t>-00</w:t>
      </w:r>
      <w:r w:rsidR="00C0138F">
        <w:rPr>
          <w:rFonts w:ascii="Times New Roman" w:hAnsi="Times New Roman" w:cs="Times New Roman"/>
          <w:sz w:val="26"/>
          <w:szCs w:val="26"/>
        </w:rPr>
        <w:t>1947</w:t>
      </w:r>
      <w:r w:rsidRPr="00C25638">
        <w:rPr>
          <w:rFonts w:ascii="Times New Roman" w:hAnsi="Times New Roman" w:cs="Times New Roman"/>
          <w:sz w:val="26"/>
          <w:szCs w:val="26"/>
        </w:rPr>
        <w:t>-</w:t>
      </w:r>
      <w:r w:rsidR="00C0138F">
        <w:rPr>
          <w:rFonts w:ascii="Times New Roman" w:hAnsi="Times New Roman" w:cs="Times New Roman"/>
          <w:sz w:val="26"/>
          <w:szCs w:val="26"/>
        </w:rPr>
        <w:t>58</w:t>
      </w:r>
    </w:p>
    <w:p w:rsidR="00AB4DA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</w:t>
      </w:r>
      <w:r w:rsidRPr="00C25638">
        <w:rPr>
          <w:rFonts w:ascii="Times New Roman" w:hAnsi="Times New Roman" w:cs="Times New Roman"/>
          <w:sz w:val="26"/>
          <w:szCs w:val="26"/>
        </w:rPr>
        <w:t xml:space="preserve">о </w:t>
      </w:r>
      <w:r w:rsidRPr="00C2563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г</w:t>
      </w:r>
      <w:r w:rsidRPr="00C25638" w:rsidR="00647CA7">
        <w:rPr>
          <w:rFonts w:ascii="Times New Roman" w:hAnsi="Times New Roman" w:cs="Times New Roman"/>
          <w:sz w:val="26"/>
          <w:szCs w:val="26"/>
        </w:rPr>
        <w:t>ород</w:t>
      </w:r>
      <w:r w:rsidRPr="00C2563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25638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="00C0138F">
        <w:rPr>
          <w:rFonts w:ascii="Times New Roman" w:hAnsi="Times New Roman" w:cs="Times New Roman"/>
          <w:sz w:val="26"/>
          <w:szCs w:val="26"/>
        </w:rPr>
        <w:t xml:space="preserve">          19 июня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C0138F">
        <w:rPr>
          <w:rFonts w:ascii="Times New Roman" w:hAnsi="Times New Roman" w:cs="Times New Roman"/>
          <w:sz w:val="26"/>
          <w:szCs w:val="26"/>
        </w:rPr>
        <w:t>5</w:t>
      </w:r>
      <w:r w:rsidRPr="00C25638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года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62B1E">
        <w:rPr>
          <w:rFonts w:ascii="Times New Roman" w:hAnsi="Times New Roman" w:cs="Times New Roman"/>
          <w:sz w:val="26"/>
          <w:szCs w:val="26"/>
        </w:rPr>
        <w:t>Шабановой Людмилы Юрьевны</w:t>
      </w:r>
      <w:r w:rsidRPr="00C25638" w:rsidR="00C25638">
        <w:rPr>
          <w:rFonts w:ascii="Times New Roman" w:hAnsi="Times New Roman" w:cs="Times New Roman"/>
          <w:sz w:val="26"/>
          <w:szCs w:val="26"/>
        </w:rPr>
        <w:t xml:space="preserve">, </w:t>
      </w:r>
      <w:r w:rsidR="0080363E">
        <w:rPr>
          <w:rFonts w:ascii="Times New Roman" w:hAnsi="Times New Roman" w:cs="Times New Roman"/>
          <w:sz w:val="26"/>
          <w:szCs w:val="26"/>
        </w:rPr>
        <w:t>*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25638" w:rsidR="00BB4D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EB65EA" w:rsidRPr="00C2563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25638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2B1E">
        <w:rPr>
          <w:rFonts w:ascii="Times New Roman" w:hAnsi="Times New Roman" w:cs="Times New Roman"/>
          <w:sz w:val="26"/>
          <w:szCs w:val="26"/>
        </w:rPr>
        <w:t>Шабанов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62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Л.Ю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D62B1E">
        <w:rPr>
          <w:rFonts w:ascii="Times New Roman" w:hAnsi="Times New Roman" w:cs="Times New Roman"/>
          <w:sz w:val="26"/>
          <w:szCs w:val="26"/>
        </w:rPr>
        <w:t>председателем ТСН «СНТ «</w:t>
      </w:r>
      <w:r w:rsidR="0080363E">
        <w:rPr>
          <w:rFonts w:ascii="Times New Roman" w:hAnsi="Times New Roman" w:cs="Times New Roman"/>
          <w:sz w:val="26"/>
          <w:szCs w:val="26"/>
        </w:rPr>
        <w:t>*</w:t>
      </w:r>
      <w:r w:rsidRPr="00C25638" w:rsidR="00BB4D5D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юридических лиц</w:t>
      </w:r>
      <w:r w:rsidRPr="00C25638">
        <w:rPr>
          <w:rFonts w:ascii="Times New Roman" w:hAnsi="Times New Roman" w:cs="Times New Roman"/>
          <w:sz w:val="26"/>
          <w:szCs w:val="26"/>
        </w:rPr>
        <w:t>, действующ</w:t>
      </w:r>
      <w:r w:rsidRPr="00C25638" w:rsidR="00BB4D5D">
        <w:rPr>
          <w:rFonts w:ascii="Times New Roman" w:hAnsi="Times New Roman" w:cs="Times New Roman"/>
          <w:sz w:val="26"/>
          <w:szCs w:val="26"/>
        </w:rPr>
        <w:t>ая</w:t>
      </w:r>
      <w:r w:rsidRPr="00C25638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AB4DA6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AB4DA6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исполнила, установленную пунктом п. 5 ст. 174 НК РФ по предоставлению налоговой декларации по налогу на добавленную стоимость за 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года. Срок представления налоговой декларации по налогу на добавленную стоимость за 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AB4DA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5C0C96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налоговая декларация по налогу на добавленную стоимость за 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151561" w:rsidR="00151561">
        <w:rPr>
          <w:rFonts w:ascii="Times New Roman" w:hAnsi="Times New Roman" w:cs="Times New Roman"/>
          <w:bCs/>
          <w:iCs/>
          <w:sz w:val="26"/>
          <w:szCs w:val="26"/>
        </w:rPr>
        <w:t xml:space="preserve"> года представлена</w:t>
      </w:r>
      <w:r w:rsidR="00B549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0138F">
        <w:rPr>
          <w:rFonts w:ascii="Times New Roman" w:hAnsi="Times New Roman" w:cs="Times New Roman"/>
          <w:bCs/>
          <w:iCs/>
          <w:sz w:val="26"/>
          <w:szCs w:val="26"/>
        </w:rPr>
        <w:t>28.12</w:t>
      </w:r>
      <w:r w:rsidR="00B549CB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B549CB">
        <w:rPr>
          <w:rFonts w:ascii="Times New Roman" w:hAnsi="Times New Roman" w:cs="Times New Roman"/>
          <w:bCs/>
          <w:iCs/>
          <w:sz w:val="26"/>
          <w:szCs w:val="26"/>
        </w:rPr>
        <w:t>, что подтверждается квитанцией о приеме налоговой декларации (расчета)</w:t>
      </w:r>
      <w:r w:rsidR="00AC04F5">
        <w:rPr>
          <w:rFonts w:ascii="Times New Roman" w:hAnsi="Times New Roman" w:cs="Times New Roman"/>
          <w:bCs/>
          <w:iCs/>
          <w:sz w:val="26"/>
          <w:szCs w:val="26"/>
        </w:rPr>
        <w:t xml:space="preserve"> в электронной форме</w:t>
      </w:r>
      <w:r w:rsidRPr="00C25638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B1E">
        <w:rPr>
          <w:rFonts w:ascii="Times New Roman" w:hAnsi="Times New Roman" w:cs="Times New Roman"/>
          <w:sz w:val="26"/>
          <w:szCs w:val="26"/>
        </w:rPr>
        <w:t>Шабанова Л.Ю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15E2" w:rsidR="00D315E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извещена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D62B1E">
        <w:rPr>
          <w:rFonts w:ascii="Times New Roman" w:hAnsi="Times New Roman" w:cs="Times New Roman"/>
          <w:sz w:val="26"/>
          <w:szCs w:val="26"/>
        </w:rPr>
        <w:t>Шабанов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62B1E">
        <w:rPr>
          <w:rFonts w:ascii="Times New Roman" w:hAnsi="Times New Roman" w:cs="Times New Roman"/>
          <w:sz w:val="26"/>
          <w:szCs w:val="26"/>
        </w:rPr>
        <w:t xml:space="preserve"> Л.Ю</w:t>
      </w:r>
      <w:r w:rsidRPr="00D315E2" w:rsidR="00D315E2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25638">
        <w:rPr>
          <w:rFonts w:ascii="Times New Roman" w:hAnsi="Times New Roman" w:cs="Times New Roman"/>
          <w:sz w:val="26"/>
          <w:szCs w:val="26"/>
        </w:rPr>
        <w:t>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62B1E" w:rsidR="00D62B1E">
        <w:rPr>
          <w:rFonts w:ascii="Times New Roman" w:hAnsi="Times New Roman" w:cs="Times New Roman"/>
          <w:sz w:val="26"/>
          <w:szCs w:val="26"/>
        </w:rPr>
        <w:t>Шабанов</w:t>
      </w:r>
      <w:r w:rsidR="00D62B1E">
        <w:rPr>
          <w:rFonts w:ascii="Times New Roman" w:hAnsi="Times New Roman" w:cs="Times New Roman"/>
          <w:sz w:val="26"/>
          <w:szCs w:val="26"/>
        </w:rPr>
        <w:t>ой</w:t>
      </w:r>
      <w:r w:rsidRPr="00D62B1E" w:rsidR="00D62B1E">
        <w:rPr>
          <w:rFonts w:ascii="Times New Roman" w:hAnsi="Times New Roman" w:cs="Times New Roman"/>
          <w:sz w:val="26"/>
          <w:szCs w:val="26"/>
        </w:rPr>
        <w:t xml:space="preserve"> Л.Ю</w:t>
      </w:r>
      <w:r w:rsidRPr="00AC04F5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C0138F">
        <w:rPr>
          <w:rFonts w:ascii="Times New Roman" w:hAnsi="Times New Roman" w:cs="Times New Roman"/>
          <w:sz w:val="26"/>
          <w:szCs w:val="26"/>
        </w:rPr>
        <w:t xml:space="preserve">86172509900509700002 </w:t>
      </w:r>
      <w:r w:rsidRPr="00AC04F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0138F">
        <w:rPr>
          <w:rFonts w:ascii="Times New Roman" w:hAnsi="Times New Roman" w:cs="Times New Roman"/>
          <w:sz w:val="26"/>
          <w:szCs w:val="26"/>
        </w:rPr>
        <w:t>13.05.2025</w:t>
      </w:r>
      <w:r w:rsidRPr="00AC04F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AC04F5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62B1E" w:rsidR="00D62B1E">
        <w:rPr>
          <w:rFonts w:ascii="Times New Roman" w:hAnsi="Times New Roman" w:cs="Times New Roman"/>
          <w:sz w:val="26"/>
          <w:szCs w:val="26"/>
        </w:rPr>
        <w:t>Шабанов</w:t>
      </w:r>
      <w:r w:rsidR="00D62B1E">
        <w:rPr>
          <w:rFonts w:ascii="Times New Roman" w:hAnsi="Times New Roman" w:cs="Times New Roman"/>
          <w:sz w:val="26"/>
          <w:szCs w:val="26"/>
        </w:rPr>
        <w:t>ой</w:t>
      </w:r>
      <w:r w:rsidRPr="00D62B1E" w:rsidR="00D62B1E">
        <w:rPr>
          <w:rFonts w:ascii="Times New Roman" w:hAnsi="Times New Roman" w:cs="Times New Roman"/>
          <w:sz w:val="26"/>
          <w:szCs w:val="26"/>
        </w:rPr>
        <w:t xml:space="preserve"> Л.Ю</w:t>
      </w:r>
      <w:r w:rsidRPr="00AC04F5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C0138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AC04F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B1E">
        <w:rPr>
          <w:rFonts w:ascii="Times New Roman" w:hAnsi="Times New Roman" w:cs="Times New Roman"/>
          <w:sz w:val="26"/>
          <w:szCs w:val="26"/>
        </w:rPr>
        <w:t>Шабанов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62B1E">
        <w:rPr>
          <w:rFonts w:ascii="Times New Roman" w:hAnsi="Times New Roman" w:cs="Times New Roman"/>
          <w:sz w:val="26"/>
          <w:szCs w:val="26"/>
        </w:rPr>
        <w:t xml:space="preserve"> Людмил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62B1E">
        <w:rPr>
          <w:rFonts w:ascii="Times New Roman" w:hAnsi="Times New Roman" w:cs="Times New Roman"/>
          <w:sz w:val="26"/>
          <w:szCs w:val="26"/>
        </w:rPr>
        <w:t xml:space="preserve"> Юрьевн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62B1E">
        <w:rPr>
          <w:rFonts w:ascii="Times New Roman" w:hAnsi="Times New Roman" w:cs="Times New Roman"/>
          <w:sz w:val="26"/>
          <w:szCs w:val="26"/>
        </w:rPr>
        <w:t xml:space="preserve"> </w:t>
      </w:r>
      <w:r w:rsidRPr="00AC04F5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статьей 15.5 КоАП РФ, и назначить ей наказание в виде предупреждения.</w:t>
      </w:r>
    </w:p>
    <w:p w:rsidR="00567AFE" w:rsidRPr="00C25638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Когалымский городской суд Ханты-Мансийского автономного округа – Югры в течение 10 </w:t>
      </w:r>
      <w:r w:rsidR="00D62B1E">
        <w:rPr>
          <w:rFonts w:ascii="Times New Roman" w:hAnsi="Times New Roman" w:cs="Times New Roman"/>
          <w:sz w:val="26"/>
          <w:szCs w:val="26"/>
        </w:rPr>
        <w:t>дней</w:t>
      </w:r>
      <w:r w:rsidRPr="00AC04F5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</w:t>
      </w:r>
      <w:r w:rsidRPr="00C25638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2523D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25638" w:rsidR="000E013B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138F">
        <w:rPr>
          <w:rFonts w:ascii="Times New Roman" w:hAnsi="Times New Roman" w:cs="Times New Roman"/>
          <w:sz w:val="26"/>
          <w:szCs w:val="26"/>
        </w:rPr>
        <w:t>подпись</w:t>
      </w:r>
      <w:r w:rsidRPr="00C25638">
        <w:rPr>
          <w:rFonts w:ascii="Times New Roman" w:hAnsi="Times New Roman" w:cs="Times New Roman"/>
          <w:sz w:val="26"/>
          <w:szCs w:val="26"/>
        </w:rPr>
        <w:t xml:space="preserve">        </w:t>
      </w:r>
      <w:r w:rsidR="00C0138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C0C96">
        <w:rPr>
          <w:rFonts w:ascii="Times New Roman" w:hAnsi="Times New Roman" w:cs="Times New Roman"/>
          <w:sz w:val="26"/>
          <w:szCs w:val="26"/>
        </w:rPr>
        <w:t xml:space="preserve">  </w:t>
      </w:r>
      <w:r w:rsidR="00C013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25638">
        <w:rPr>
          <w:rFonts w:ascii="Times New Roman" w:hAnsi="Times New Roman" w:cs="Times New Roman"/>
          <w:sz w:val="26"/>
          <w:szCs w:val="26"/>
        </w:rPr>
        <w:t>Н.В. Олькова</w:t>
      </w:r>
      <w:r w:rsidRPr="00C25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38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38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2D9" w:rsidP="00E60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№5-469-1701/2025</w:t>
      </w: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FC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5C0C96">
      <w:footerReference w:type="default" r:id="rId5"/>
      <w:pgSz w:w="11906" w:h="16838"/>
      <w:pgMar w:top="426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84"/>
      <w:docPartObj>
        <w:docPartGallery w:val="Page Numbers (Bottom of Page)"/>
        <w:docPartUnique/>
      </w:docPartObj>
    </w:sdtPr>
    <w:sdtContent>
      <w:p w:rsidR="00C0138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13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4CFE"/>
    <w:rsid w:val="00040D88"/>
    <w:rsid w:val="000456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51561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10C7C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906"/>
    <w:rsid w:val="00592F20"/>
    <w:rsid w:val="005A798C"/>
    <w:rsid w:val="005C0C96"/>
    <w:rsid w:val="005D5131"/>
    <w:rsid w:val="005D75E9"/>
    <w:rsid w:val="0060082C"/>
    <w:rsid w:val="00604D29"/>
    <w:rsid w:val="006171F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014F"/>
    <w:rsid w:val="00785BB3"/>
    <w:rsid w:val="0079244B"/>
    <w:rsid w:val="007E5528"/>
    <w:rsid w:val="00800AF8"/>
    <w:rsid w:val="0080363E"/>
    <w:rsid w:val="0080780D"/>
    <w:rsid w:val="008163F4"/>
    <w:rsid w:val="008314C2"/>
    <w:rsid w:val="00837D70"/>
    <w:rsid w:val="00842412"/>
    <w:rsid w:val="00850B76"/>
    <w:rsid w:val="00851153"/>
    <w:rsid w:val="00855680"/>
    <w:rsid w:val="008624E7"/>
    <w:rsid w:val="008942D2"/>
    <w:rsid w:val="008E0639"/>
    <w:rsid w:val="00900E37"/>
    <w:rsid w:val="00912ED5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2279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62DB6"/>
    <w:rsid w:val="00A818C3"/>
    <w:rsid w:val="00A940DA"/>
    <w:rsid w:val="00AB4DA6"/>
    <w:rsid w:val="00AB798D"/>
    <w:rsid w:val="00AC04F5"/>
    <w:rsid w:val="00AC41BB"/>
    <w:rsid w:val="00AE5C57"/>
    <w:rsid w:val="00AE640C"/>
    <w:rsid w:val="00B119F8"/>
    <w:rsid w:val="00B206FB"/>
    <w:rsid w:val="00B20D7C"/>
    <w:rsid w:val="00B4563E"/>
    <w:rsid w:val="00B53FB8"/>
    <w:rsid w:val="00B549CB"/>
    <w:rsid w:val="00B63E90"/>
    <w:rsid w:val="00B66562"/>
    <w:rsid w:val="00B82CE8"/>
    <w:rsid w:val="00B84632"/>
    <w:rsid w:val="00B939E7"/>
    <w:rsid w:val="00BB2710"/>
    <w:rsid w:val="00BB4D5D"/>
    <w:rsid w:val="00BC6326"/>
    <w:rsid w:val="00BE5A22"/>
    <w:rsid w:val="00BE7926"/>
    <w:rsid w:val="00BF1BDF"/>
    <w:rsid w:val="00BF4466"/>
    <w:rsid w:val="00C0138F"/>
    <w:rsid w:val="00C25638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2523D"/>
    <w:rsid w:val="00D315E2"/>
    <w:rsid w:val="00D32303"/>
    <w:rsid w:val="00D4401A"/>
    <w:rsid w:val="00D518A1"/>
    <w:rsid w:val="00D53FAB"/>
    <w:rsid w:val="00D60834"/>
    <w:rsid w:val="00D62022"/>
    <w:rsid w:val="00D62B1E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602D9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B56075-14D2-44DB-9D17-93567C7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BF7F-E482-4F89-8123-37CAF936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