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EF5C72">
        <w:rPr>
          <w:sz w:val="28"/>
        </w:rPr>
        <w:t>653</w:t>
      </w:r>
      <w:r>
        <w:rPr>
          <w:sz w:val="28"/>
        </w:rPr>
        <w:t>-2201/202</w:t>
      </w:r>
      <w:r w:rsidR="0011110E">
        <w:rPr>
          <w:sz w:val="28"/>
        </w:rPr>
        <w:t>5</w:t>
      </w:r>
    </w:p>
    <w:p w:rsidR="00A3304A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A01686">
        <w:rPr>
          <w:sz w:val="28"/>
        </w:rPr>
        <w:t>*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 xml:space="preserve">г. </w:t>
      </w:r>
      <w:r>
        <w:rPr>
          <w:sz w:val="28"/>
        </w:rPr>
        <w:t>Нягань</w:t>
      </w:r>
      <w:r>
        <w:rPr>
          <w:sz w:val="28"/>
        </w:rPr>
        <w:t xml:space="preserve">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</w:t>
      </w:r>
      <w:r w:rsidR="00EE3F32">
        <w:rPr>
          <w:sz w:val="28"/>
        </w:rPr>
        <w:t xml:space="preserve">   </w:t>
      </w:r>
      <w:r w:rsidR="00031131">
        <w:rPr>
          <w:sz w:val="28"/>
        </w:rPr>
        <w:t xml:space="preserve">                 </w:t>
      </w:r>
      <w:r w:rsidR="004B6932">
        <w:rPr>
          <w:sz w:val="28"/>
        </w:rPr>
        <w:t xml:space="preserve"> </w:t>
      </w:r>
      <w:r w:rsidR="00EF5C72">
        <w:rPr>
          <w:sz w:val="28"/>
        </w:rPr>
        <w:t>16</w:t>
      </w:r>
      <w:r w:rsidR="00CA2927">
        <w:rPr>
          <w:sz w:val="28"/>
        </w:rPr>
        <w:t xml:space="preserve"> июня</w:t>
      </w:r>
      <w:r w:rsidR="00C06AA0">
        <w:rPr>
          <w:sz w:val="28"/>
        </w:rPr>
        <w:t xml:space="preserve"> 202</w:t>
      </w:r>
      <w:r w:rsidR="00620D6B">
        <w:rPr>
          <w:sz w:val="28"/>
        </w:rPr>
        <w:t>5</w:t>
      </w:r>
      <w:r w:rsidR="00C06AA0">
        <w:rPr>
          <w:sz w:val="28"/>
        </w:rPr>
        <w:t xml:space="preserve"> года</w:t>
      </w:r>
    </w:p>
    <w:p w:rsidR="00A3304A">
      <w:pPr>
        <w:ind w:firstLine="283"/>
        <w:rPr>
          <w:sz w:val="28"/>
        </w:rPr>
      </w:pPr>
    </w:p>
    <w:p w:rsidR="00A3304A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396F61" w:rsidP="00396F61">
      <w:pPr>
        <w:pStyle w:val="a7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Pr="00B732C8" w:rsidR="00EF5C72">
        <w:rPr>
          <w:rFonts w:ascii="Times New Roman" w:hAnsi="Times New Roman"/>
          <w:sz w:val="28"/>
        </w:rPr>
        <w:t xml:space="preserve">Каткова Сергея Михайловича, </w:t>
      </w:r>
      <w:r w:rsidR="00A01686">
        <w:rPr>
          <w:rFonts w:ascii="Times New Roman" w:hAnsi="Times New Roman"/>
          <w:sz w:val="28"/>
        </w:rPr>
        <w:t>*</w:t>
      </w:r>
      <w:r w:rsidRPr="00B732C8" w:rsidR="00EF5C72">
        <w:rPr>
          <w:rFonts w:ascii="Times New Roman" w:hAnsi="Times New Roman"/>
          <w:sz w:val="28"/>
        </w:rPr>
        <w:t xml:space="preserve"> года рождения, уроженца </w:t>
      </w:r>
      <w:r w:rsidR="00A01686">
        <w:rPr>
          <w:rFonts w:ascii="Times New Roman" w:hAnsi="Times New Roman"/>
          <w:sz w:val="28"/>
        </w:rPr>
        <w:t>*</w:t>
      </w:r>
      <w:r w:rsidRPr="00B732C8" w:rsidR="00EF5C72">
        <w:rPr>
          <w:rFonts w:ascii="Times New Roman" w:hAnsi="Times New Roman"/>
          <w:sz w:val="28"/>
        </w:rPr>
        <w:t xml:space="preserve">, гражданина РФ, </w:t>
      </w:r>
      <w:r w:rsidR="00A01686">
        <w:rPr>
          <w:rFonts w:ascii="Times New Roman" w:hAnsi="Times New Roman"/>
          <w:sz w:val="28"/>
        </w:rPr>
        <w:t>*</w:t>
      </w:r>
      <w:r w:rsidRPr="00B732C8" w:rsidR="00EF5C72">
        <w:rPr>
          <w:rFonts w:ascii="Times New Roman" w:hAnsi="Times New Roman"/>
          <w:sz w:val="28"/>
        </w:rPr>
        <w:t xml:space="preserve">, </w:t>
      </w:r>
      <w:r w:rsidR="00A01686">
        <w:rPr>
          <w:rFonts w:ascii="Times New Roman" w:hAnsi="Times New Roman"/>
          <w:sz w:val="28"/>
        </w:rPr>
        <w:t>*</w:t>
      </w:r>
      <w:r w:rsidRPr="00B732C8" w:rsidR="00EF5C72">
        <w:rPr>
          <w:rFonts w:ascii="Times New Roman" w:hAnsi="Times New Roman"/>
          <w:sz w:val="28"/>
        </w:rPr>
        <w:t xml:space="preserve"> общества с</w:t>
      </w:r>
      <w:r w:rsidR="00A01686">
        <w:rPr>
          <w:rFonts w:ascii="Times New Roman" w:hAnsi="Times New Roman"/>
          <w:sz w:val="28"/>
        </w:rPr>
        <w:t xml:space="preserve"> ограниченной ответственностью *</w:t>
      </w:r>
      <w:r w:rsidRPr="00B732C8" w:rsidR="00EF5C72">
        <w:rPr>
          <w:rFonts w:ascii="Times New Roman" w:hAnsi="Times New Roman"/>
          <w:sz w:val="28"/>
        </w:rPr>
        <w:t xml:space="preserve">, проживающего по адресу: </w:t>
      </w:r>
      <w:r w:rsidR="00A01686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7977A2">
      <w:pPr>
        <w:ind w:right="-2" w:firstLine="709"/>
        <w:jc w:val="both"/>
        <w:rPr>
          <w:sz w:val="28"/>
        </w:rPr>
      </w:pP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0D4993">
        <w:rPr>
          <w:spacing w:val="-2"/>
          <w:sz w:val="28"/>
        </w:rPr>
        <w:t>1</w:t>
      </w:r>
      <w:r>
        <w:rPr>
          <w:spacing w:val="-2"/>
          <w:sz w:val="28"/>
        </w:rPr>
        <w:t xml:space="preserve"> апреля 20</w:t>
      </w:r>
      <w:r w:rsidR="000D4993">
        <w:rPr>
          <w:spacing w:val="-2"/>
          <w:sz w:val="28"/>
        </w:rPr>
        <w:t>25</w:t>
      </w:r>
      <w:r>
        <w:rPr>
          <w:spacing w:val="-2"/>
          <w:sz w:val="28"/>
        </w:rPr>
        <w:t xml:space="preserve"> года </w:t>
      </w:r>
      <w:r w:rsidR="00EF5C72">
        <w:rPr>
          <w:spacing w:val="-2"/>
          <w:sz w:val="28"/>
          <w:szCs w:val="28"/>
        </w:rPr>
        <w:t>Катков С.М</w:t>
      </w:r>
      <w:r w:rsidRPr="007E5FDF" w:rsidR="00EF5C72">
        <w:rPr>
          <w:spacing w:val="-2"/>
          <w:sz w:val="28"/>
          <w:szCs w:val="28"/>
        </w:rPr>
        <w:t xml:space="preserve">., являясь должностным лицом </w:t>
      </w:r>
      <w:r w:rsidRPr="007E5FDF" w:rsidR="00EF5C72">
        <w:rPr>
          <w:spacing w:val="-2"/>
          <w:sz w:val="28"/>
          <w:szCs w:val="28"/>
        </w:rPr>
        <w:t xml:space="preserve">– </w:t>
      </w:r>
      <w:r w:rsidR="00EF5C72">
        <w:rPr>
          <w:spacing w:val="-2"/>
          <w:sz w:val="28"/>
          <w:szCs w:val="28"/>
        </w:rPr>
        <w:t xml:space="preserve"> </w:t>
      </w:r>
      <w:r w:rsidR="00A01686">
        <w:rPr>
          <w:sz w:val="28"/>
          <w:szCs w:val="28"/>
        </w:rPr>
        <w:t>*</w:t>
      </w:r>
      <w:r w:rsidR="00EF5C72">
        <w:rPr>
          <w:sz w:val="28"/>
          <w:szCs w:val="28"/>
        </w:rPr>
        <w:t xml:space="preserve"> ООО «</w:t>
      </w:r>
      <w:r w:rsidR="00A01686">
        <w:rPr>
          <w:sz w:val="28"/>
          <w:szCs w:val="28"/>
        </w:rPr>
        <w:t>*</w:t>
      </w:r>
      <w:r w:rsidR="00EF5C72">
        <w:rPr>
          <w:sz w:val="28"/>
          <w:szCs w:val="28"/>
        </w:rPr>
        <w:t>», зарегистрир</w:t>
      </w:r>
      <w:r w:rsidR="00A01686">
        <w:rPr>
          <w:sz w:val="28"/>
          <w:szCs w:val="28"/>
        </w:rPr>
        <w:t>ованного по адресу: ХМАО-Югра, *</w:t>
      </w:r>
      <w:r>
        <w:rPr>
          <w:sz w:val="28"/>
        </w:rPr>
        <w:t xml:space="preserve">, будучи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- Югре бухгалтерскую отчетность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год. </w:t>
      </w:r>
    </w:p>
    <w:p w:rsidR="0001758C" w:rsidRPr="0001758C" w:rsidP="0001758C">
      <w:pPr>
        <w:pStyle w:val="NoSpacing"/>
        <w:ind w:firstLine="708"/>
        <w:jc w:val="both"/>
        <w:rPr>
          <w:sz w:val="28"/>
        </w:rPr>
      </w:pPr>
      <w:r w:rsidRPr="0001758C">
        <w:rPr>
          <w:sz w:val="28"/>
        </w:rPr>
        <w:t xml:space="preserve">Должностное лицо </w:t>
      </w:r>
      <w:r w:rsidR="00EF5C72">
        <w:rPr>
          <w:sz w:val="28"/>
        </w:rPr>
        <w:t>Катков С.М</w:t>
      </w:r>
      <w:r w:rsidRPr="0001758C">
        <w:rPr>
          <w:sz w:val="28"/>
        </w:rPr>
        <w:t>.</w:t>
      </w:r>
      <w:r w:rsidR="00EE3F32">
        <w:rPr>
          <w:sz w:val="28"/>
        </w:rPr>
        <w:t>,</w:t>
      </w:r>
      <w:r w:rsidRPr="0001758C">
        <w:rPr>
          <w:sz w:val="28"/>
        </w:rPr>
        <w:t xml:space="preserve"> 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4B6932" w:rsidP="0001758C">
      <w:pPr>
        <w:pStyle w:val="NoSpacing"/>
        <w:ind w:firstLine="708"/>
        <w:jc w:val="both"/>
        <w:rPr>
          <w:sz w:val="28"/>
        </w:rPr>
      </w:pPr>
      <w:r w:rsidRPr="0001758C"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EF5C72">
        <w:rPr>
          <w:sz w:val="28"/>
        </w:rPr>
        <w:t>Каткова С.М</w:t>
      </w:r>
      <w:r w:rsidRPr="0011110E" w:rsidR="0011110E">
        <w:rPr>
          <w:sz w:val="28"/>
        </w:rPr>
        <w:t>.</w:t>
      </w:r>
    </w:p>
    <w:p w:rsidR="00A3304A" w:rsidP="004B6932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="00EF5C72">
        <w:rPr>
          <w:sz w:val="28"/>
        </w:rPr>
        <w:t>Каткова С.М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соответствии с Федеральным законом от 6 декабря 2011 г. N 402-ФЗ "О бухгалтерском учете" в целях формирования государственного информационного ресурса бухгалтерской (финансовой) отчетности экономический субъект обязан предоставить один экземпляр составленной годовой бухгалтерской отчетности в налоговый орган по месту нахождения экономического субъекта. Обязательный экземпляр отчетности 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пункту 47 Положения по бухгалтерскому учету ПБУ 4/99 «Бухгалтерская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первый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>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 </w:t>
      </w:r>
      <w:r w:rsidR="008F2307">
        <w:rPr>
          <w:sz w:val="28"/>
        </w:rPr>
        <w:t>бухгалтерская отчетность за 202</w:t>
      </w:r>
      <w:r>
        <w:rPr>
          <w:sz w:val="28"/>
        </w:rPr>
        <w:t>4</w:t>
      </w:r>
      <w:r w:rsidR="008F2307">
        <w:rPr>
          <w:sz w:val="28"/>
        </w:rPr>
        <w:t xml:space="preserve">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EF5C72">
        <w:rPr>
          <w:sz w:val="28"/>
        </w:rPr>
        <w:t>ООО «</w:t>
      </w:r>
      <w:r w:rsidR="00A01686">
        <w:rPr>
          <w:sz w:val="28"/>
        </w:rPr>
        <w:t>*</w:t>
      </w:r>
      <w:r w:rsidR="00EF5C72">
        <w:rPr>
          <w:sz w:val="28"/>
        </w:rPr>
        <w:t>»</w:t>
      </w:r>
      <w:r w:rsidR="009E0A86">
        <w:rPr>
          <w:sz w:val="28"/>
        </w:rPr>
        <w:t xml:space="preserve"> </w:t>
      </w:r>
      <w:r w:rsidR="00EF5C72">
        <w:rPr>
          <w:sz w:val="28"/>
        </w:rPr>
        <w:t>Катков С.М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31 марта 2025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="00EF5C72">
        <w:rPr>
          <w:sz w:val="28"/>
        </w:rPr>
        <w:t>Катков С.М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 бухгалтерскую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 w:rsidR="008F2307">
        <w:rPr>
          <w:sz w:val="28"/>
        </w:rPr>
        <w:t xml:space="preserve"> год</w:t>
      </w:r>
      <w:r>
        <w:rPr>
          <w:sz w:val="28"/>
        </w:rPr>
        <w:t>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EF5C72">
        <w:rPr>
          <w:sz w:val="28"/>
        </w:rPr>
        <w:t>Каткова С.М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A01686">
        <w:rPr>
          <w:sz w:val="28"/>
        </w:rPr>
        <w:t>*</w:t>
      </w:r>
      <w:r w:rsidR="00382725">
        <w:rPr>
          <w:sz w:val="28"/>
        </w:rPr>
        <w:t xml:space="preserve"> от </w:t>
      </w:r>
      <w:r w:rsidR="00EF5C72">
        <w:rPr>
          <w:sz w:val="28"/>
        </w:rPr>
        <w:t>19</w:t>
      </w:r>
      <w:r w:rsidR="000D4993">
        <w:rPr>
          <w:sz w:val="28"/>
        </w:rPr>
        <w:t xml:space="preserve"> мая</w:t>
      </w:r>
      <w:r w:rsidR="00382725">
        <w:rPr>
          <w:sz w:val="28"/>
        </w:rPr>
        <w:t xml:space="preserve"> 2025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EF5C72">
        <w:rPr>
          <w:sz w:val="28"/>
        </w:rPr>
        <w:t>ООО «</w:t>
      </w:r>
      <w:r w:rsidR="00A01686">
        <w:rPr>
          <w:sz w:val="28"/>
        </w:rPr>
        <w:t>*</w:t>
      </w:r>
      <w:r w:rsidR="00EF5C72">
        <w:rPr>
          <w:sz w:val="28"/>
        </w:rPr>
        <w:t>»</w:t>
      </w:r>
      <w:r w:rsidR="000D4993">
        <w:rPr>
          <w:sz w:val="28"/>
        </w:rPr>
        <w:t xml:space="preserve"> </w:t>
      </w:r>
      <w:r>
        <w:rPr>
          <w:sz w:val="28"/>
        </w:rPr>
        <w:t xml:space="preserve">не предоставило бухгалтерскую (финансовую)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>
        <w:rPr>
          <w:sz w:val="28"/>
        </w:rPr>
        <w:t xml:space="preserve"> год.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A01686">
        <w:rPr>
          <w:sz w:val="28"/>
        </w:rPr>
        <w:t>*</w:t>
      </w:r>
      <w:r w:rsidR="00BD26EE">
        <w:rPr>
          <w:sz w:val="28"/>
        </w:rPr>
        <w:t xml:space="preserve"> </w:t>
      </w:r>
      <w:r w:rsidR="00EF5C72">
        <w:rPr>
          <w:sz w:val="28"/>
        </w:rPr>
        <w:t>ООО «</w:t>
      </w:r>
      <w:r w:rsidR="00A01686">
        <w:rPr>
          <w:sz w:val="28"/>
        </w:rPr>
        <w:t>*</w:t>
      </w:r>
      <w:r w:rsidR="00EF5C72">
        <w:rPr>
          <w:sz w:val="28"/>
        </w:rPr>
        <w:t>»</w:t>
      </w:r>
      <w:r>
        <w:rPr>
          <w:sz w:val="28"/>
        </w:rPr>
        <w:t xml:space="preserve"> является </w:t>
      </w:r>
      <w:r w:rsidR="00EF5C72">
        <w:rPr>
          <w:sz w:val="28"/>
        </w:rPr>
        <w:t>Катков С.М</w:t>
      </w:r>
      <w:r>
        <w:rPr>
          <w:sz w:val="28"/>
        </w:rPr>
        <w:t xml:space="preserve">. Соответственно, </w:t>
      </w:r>
      <w:r w:rsidR="00EF5C72">
        <w:rPr>
          <w:sz w:val="28"/>
        </w:rPr>
        <w:t>Катков С.М</w:t>
      </w:r>
      <w:r>
        <w:rPr>
          <w:sz w:val="28"/>
        </w:rPr>
        <w:t xml:space="preserve">., как 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="00EF5C72">
        <w:rPr>
          <w:sz w:val="28"/>
        </w:rPr>
        <w:t>Каткова С.М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EF5C72">
        <w:rPr>
          <w:sz w:val="28"/>
        </w:rPr>
        <w:t>Каткова С.М</w:t>
      </w:r>
      <w:r>
        <w:rPr>
          <w:sz w:val="28"/>
        </w:rPr>
        <w:t xml:space="preserve">. мировой судья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EF5C72">
        <w:rPr>
          <w:sz w:val="28"/>
        </w:rPr>
        <w:t>Каткову С.М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Pr="00B732C8" w:rsidR="00EF5C72">
        <w:rPr>
          <w:sz w:val="28"/>
        </w:rPr>
        <w:t>Каткова Сергея Михайловича</w:t>
      </w:r>
      <w:r w:rsidR="00EF5C72">
        <w:rPr>
          <w:sz w:val="28"/>
        </w:rPr>
        <w:t xml:space="preserve"> </w:t>
      </w:r>
      <w:r>
        <w:rPr>
          <w:sz w:val="28"/>
        </w:rPr>
        <w:t>признать виновн</w:t>
      </w:r>
      <w:r w:rsidR="0001758C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0D4993" w:rsidP="000D4993">
      <w:pPr>
        <w:ind w:right="-2" w:firstLine="708"/>
        <w:jc w:val="both"/>
        <w:rPr>
          <w:sz w:val="28"/>
        </w:rPr>
      </w:pPr>
      <w:r w:rsidRPr="00933705">
        <w:rPr>
          <w:sz w:val="28"/>
        </w:rPr>
        <w:t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72011601153010006140, идентификатор</w:t>
      </w:r>
      <w:r w:rsidR="006763B4">
        <w:rPr>
          <w:sz w:val="28"/>
        </w:rPr>
        <w:t xml:space="preserve"> </w:t>
      </w:r>
      <w:r w:rsidRPr="00457746" w:rsidR="00457746">
        <w:rPr>
          <w:sz w:val="28"/>
        </w:rPr>
        <w:t>0412365400225006532515105</w:t>
      </w:r>
      <w:r w:rsidR="00457746">
        <w:rPr>
          <w:sz w:val="28"/>
        </w:rPr>
        <w:t>.</w:t>
      </w:r>
    </w:p>
    <w:p w:rsidR="000D4993" w:rsidP="000D4993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color w:val="0000FF"/>
            <w:sz w:val="28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color w:val="0000FF"/>
            <w:sz w:val="28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color w:val="0000FF"/>
            <w:sz w:val="28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</w:t>
      </w:r>
      <w:r>
        <w:rPr>
          <w:sz w:val="28"/>
        </w:rPr>
        <w:t>мировому судье судебного участка № 1 Няганского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4908C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A3304A">
      <w:pPr>
        <w:tabs>
          <w:tab w:val="left" w:pos="2660"/>
        </w:tabs>
        <w:ind w:firstLine="720"/>
        <w:jc w:val="both"/>
        <w:rPr>
          <w:sz w:val="28"/>
        </w:rPr>
      </w:pPr>
    </w:p>
    <w:p w:rsidR="00A3304A">
      <w:pPr>
        <w:jc w:val="both"/>
      </w:pPr>
    </w:p>
    <w:sectPr w:rsidSect="00B92BAF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A01686">
      <w:rPr>
        <w:noProof/>
      </w:rPr>
      <w:t>3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1758C"/>
    <w:rsid w:val="00031131"/>
    <w:rsid w:val="000569EA"/>
    <w:rsid w:val="00083ECD"/>
    <w:rsid w:val="000B0E4E"/>
    <w:rsid w:val="000D4993"/>
    <w:rsid w:val="0011110E"/>
    <w:rsid w:val="001305D7"/>
    <w:rsid w:val="00190FCA"/>
    <w:rsid w:val="001F004F"/>
    <w:rsid w:val="002336C1"/>
    <w:rsid w:val="00257A79"/>
    <w:rsid w:val="0027281E"/>
    <w:rsid w:val="002C6696"/>
    <w:rsid w:val="002F1994"/>
    <w:rsid w:val="00382725"/>
    <w:rsid w:val="003877C4"/>
    <w:rsid w:val="00396F61"/>
    <w:rsid w:val="003C187B"/>
    <w:rsid w:val="00400F1A"/>
    <w:rsid w:val="00410762"/>
    <w:rsid w:val="0045382D"/>
    <w:rsid w:val="00457746"/>
    <w:rsid w:val="0046627C"/>
    <w:rsid w:val="004908CE"/>
    <w:rsid w:val="004926FE"/>
    <w:rsid w:val="004B6932"/>
    <w:rsid w:val="004D2E82"/>
    <w:rsid w:val="004E238A"/>
    <w:rsid w:val="005D2AF7"/>
    <w:rsid w:val="0060315D"/>
    <w:rsid w:val="00620D6B"/>
    <w:rsid w:val="006763B4"/>
    <w:rsid w:val="006A7FC4"/>
    <w:rsid w:val="006C5B1A"/>
    <w:rsid w:val="006F2CE4"/>
    <w:rsid w:val="006F6390"/>
    <w:rsid w:val="006F6C2D"/>
    <w:rsid w:val="007427E7"/>
    <w:rsid w:val="007703B9"/>
    <w:rsid w:val="007977A2"/>
    <w:rsid w:val="007C02E0"/>
    <w:rsid w:val="007E5FDF"/>
    <w:rsid w:val="007F20E5"/>
    <w:rsid w:val="008F2307"/>
    <w:rsid w:val="0093062E"/>
    <w:rsid w:val="00933705"/>
    <w:rsid w:val="009923C4"/>
    <w:rsid w:val="009C1F0B"/>
    <w:rsid w:val="009E0A86"/>
    <w:rsid w:val="009F10AD"/>
    <w:rsid w:val="00A01686"/>
    <w:rsid w:val="00A10CEE"/>
    <w:rsid w:val="00A3304A"/>
    <w:rsid w:val="00A56152"/>
    <w:rsid w:val="00B3025A"/>
    <w:rsid w:val="00B418FB"/>
    <w:rsid w:val="00B5669A"/>
    <w:rsid w:val="00B732C8"/>
    <w:rsid w:val="00B92BAF"/>
    <w:rsid w:val="00B97CBD"/>
    <w:rsid w:val="00BA3BB7"/>
    <w:rsid w:val="00BD26EE"/>
    <w:rsid w:val="00BE14E6"/>
    <w:rsid w:val="00BF0DBE"/>
    <w:rsid w:val="00C06AA0"/>
    <w:rsid w:val="00C231F9"/>
    <w:rsid w:val="00CA2927"/>
    <w:rsid w:val="00CE55E0"/>
    <w:rsid w:val="00D327EE"/>
    <w:rsid w:val="00E01303"/>
    <w:rsid w:val="00E15378"/>
    <w:rsid w:val="00ED1785"/>
    <w:rsid w:val="00EE3F32"/>
    <w:rsid w:val="00EF5C72"/>
    <w:rsid w:val="00F12374"/>
    <w:rsid w:val="00F808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E6B92D-FF64-41AD-8448-0652AA86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44A80-99F9-48FA-BF0E-5B6D48C30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