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 Н.В.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Загорская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№05-</w:t>
      </w:r>
      <w:r>
        <w:rPr>
          <w:rFonts w:ascii="Times New Roman" w:eastAsia="Times New Roman" w:hAnsi="Times New Roman" w:cs="Times New Roman"/>
          <w:sz w:val="28"/>
          <w:szCs w:val="28"/>
        </w:rPr>
        <w:t>1023</w:t>
      </w:r>
      <w:r>
        <w:rPr>
          <w:rFonts w:ascii="Times New Roman" w:eastAsia="Times New Roman" w:hAnsi="Times New Roman" w:cs="Times New Roman"/>
          <w:sz w:val="28"/>
          <w:szCs w:val="28"/>
        </w:rPr>
        <w:t>/2803/2024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Перминов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месте и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Перминовым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№205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/24/86021-АП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№05-</w:t>
      </w:r>
      <w:r>
        <w:rPr>
          <w:rFonts w:ascii="Times New Roman" w:eastAsia="Times New Roman" w:hAnsi="Times New Roman" w:cs="Times New Roman"/>
          <w:sz w:val="28"/>
          <w:szCs w:val="28"/>
        </w:rPr>
        <w:t>1023</w:t>
      </w:r>
      <w:r>
        <w:rPr>
          <w:rFonts w:ascii="Times New Roman" w:eastAsia="Times New Roman" w:hAnsi="Times New Roman" w:cs="Times New Roman"/>
          <w:sz w:val="28"/>
          <w:szCs w:val="28"/>
        </w:rPr>
        <w:t>/2803/2024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копией постановления о возбуждении исполнительного производства от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01.10.2024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8"/>
          <w:szCs w:val="28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0412365400725007922520136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</w:t>
      </w:r>
      <w:r>
        <w:rPr>
          <w:rFonts w:ascii="Times New Roman" w:eastAsia="Times New Roman" w:hAnsi="Times New Roman" w:cs="Times New Roman"/>
          <w:sz w:val="28"/>
          <w:szCs w:val="28"/>
        </w:rPr>
        <w:t>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</w:t>
      </w:r>
      <w:r>
        <w:rPr>
          <w:rFonts w:ascii="Times New Roman" w:eastAsia="Times New Roman" w:hAnsi="Times New Roman" w:cs="Times New Roman"/>
          <w:sz w:val="28"/>
          <w:szCs w:val="28"/>
        </w:rPr>
        <w:t>. Артюх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