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№3 Ханты-М</w:t>
      </w:r>
      <w:r>
        <w:rPr>
          <w:rFonts w:ascii="Times New Roman" w:eastAsia="Times New Roman" w:hAnsi="Times New Roman" w:cs="Times New Roman"/>
          <w:sz w:val="28"/>
          <w:szCs w:val="28"/>
        </w:rPr>
        <w:t>ансийского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мировой судья судебного участка №6 Ханты-М</w:t>
      </w:r>
      <w:r>
        <w:rPr>
          <w:rFonts w:ascii="Times New Roman" w:eastAsia="Times New Roman" w:hAnsi="Times New Roman" w:cs="Times New Roman"/>
          <w:sz w:val="28"/>
          <w:szCs w:val="28"/>
        </w:rPr>
        <w:t>ансийского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Артюх О.П.,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административного органа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округу-Югре </w:t>
      </w:r>
      <w:r>
        <w:rPr>
          <w:rFonts w:ascii="Times New Roman" w:eastAsia="Times New Roman" w:hAnsi="Times New Roman" w:cs="Times New Roman"/>
          <w:sz w:val="28"/>
          <w:szCs w:val="28"/>
        </w:rPr>
        <w:t>Басацкого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С.А., защитника бюджетного учреждения Ханты-Мансийского автономного округа-Югры «Окружная клиническая больница» Мурашовой А.С.,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836</w:t>
      </w:r>
      <w:r>
        <w:rPr>
          <w:rFonts w:ascii="Times New Roman" w:eastAsia="Times New Roman" w:hAnsi="Times New Roman" w:cs="Times New Roman"/>
          <w:sz w:val="28"/>
          <w:szCs w:val="28"/>
        </w:rPr>
        <w:t>-2803/2025, возбужденное по части 13 статьи 19.5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 лица бюджетного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округа-Югры «Окружная клиническая больница»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8601004445, ОГРН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1028600514360, юридический адрес: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ул.Калинина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д.40, сведений о привлечении ранее к административной ответственности не представлено,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Бюджетное 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«Окружная клиническая больница», находящееся по месту регистрации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ул.Калинина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д.40, в срок до 24:00 час.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выполнило требования пунктов №№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2304/171-86/21-П/ПВП от 28.04.2023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нарушений обязательных требований пожарной безопасности, содержащихся в Федеральном законе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22.07.2008 №123-ФЗ «Технический регламент о требованиях пожарной безопасности»,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именно на объекте защиты</w:t>
      </w:r>
      <w:r>
        <w:rPr>
          <w:rFonts w:ascii="Times New Roman" w:eastAsia="Times New Roman" w:hAnsi="Times New Roman" w:cs="Times New Roman"/>
          <w:sz w:val="28"/>
          <w:szCs w:val="28"/>
        </w:rPr>
        <w:t>, на котором осуществляется деятельность в сфере здравоохранения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Пансионат на 225 коек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Мира</w:t>
      </w:r>
      <w:r>
        <w:rPr>
          <w:rFonts w:ascii="Times New Roman" w:eastAsia="Times New Roman" w:hAnsi="Times New Roman" w:cs="Times New Roman"/>
          <w:sz w:val="28"/>
          <w:szCs w:val="28"/>
        </w:rPr>
        <w:t>, д.42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и, находящемся в оперативном управлении данного учреждения здравоохранения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eastAsia="Times New Roman" w:hAnsi="Times New Roman" w:cs="Times New Roman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sz w:val="28"/>
          <w:szCs w:val="28"/>
        </w:rPr>
        <w:t>ушении части 1, главы 1,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6, пункта 1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123-ФЗ от 22.07.2008 «Технический регламент о требованиях пожарной безопасности», в декларации пожарной безопасности от 21.06.2018 № 71131000-ТО-000546, содержится недостоверная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информация. Бюджетное 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 «Окружная клиническая больница» в отношении объекта защиты: «Пансионат на 225 коек», по адресу: город Ханты-Мансийск, ул. Мира, 42, выполнен </w:t>
      </w:r>
      <w:r>
        <w:rPr>
          <w:rFonts w:ascii="Times New Roman" w:eastAsia="Times New Roman" w:hAnsi="Times New Roman" w:cs="Times New Roman"/>
          <w:sz w:val="28"/>
          <w:szCs w:val="28"/>
        </w:rPr>
        <w:t>расчет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оценке пожарного риска. При наличии расчета по оценке пожарного риска в ходе проведения контрольного (надзорного) мероприятия проверяется соответствие требованиям, установленным Правилами проведения расчетов по оценке пожарного риска, утвержденными постановлением Правительства Российской Федерации от 22.07.2020 № 1084 «О порядке проведения расчетов по оценке пожарного риска» так в отчете, содержащем результаты расчета по оценке пожарного риска для объекта защиты, отсутствуют следующие исходные данные: типы лестниц и (или) лестничных клеток, по которым проходят пути эвакуации, количество, площадь и места размещения зон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безопасности (</w:t>
      </w:r>
      <w:r>
        <w:rPr>
          <w:rFonts w:ascii="Times New Roman" w:eastAsia="Times New Roman" w:hAnsi="Times New Roman" w:cs="Times New Roman"/>
          <w:sz w:val="28"/>
          <w:szCs w:val="28"/>
        </w:rPr>
        <w:t>пожаробезопасных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зон) для людей, относящихся к маломобильным группам населения; сведения о количестве и размещении людей относящихся к маломобильным группам населения на объекте защиты, а также не имеющих возможности передвигаться самостоятельно, передвигающихся несамостоятельно на кресле-коляске, действия по транспортировке которых являются недопустимыми вследствие прямой угрозы жизни, вызванной такой транспортировкой; В связи с чем, расчет по оценке пожарного риска в ходе проведения контрольного (надзорн</w:t>
      </w:r>
      <w:r>
        <w:rPr>
          <w:rFonts w:ascii="Times New Roman" w:eastAsia="Times New Roman" w:hAnsi="Times New Roman" w:cs="Times New Roman"/>
          <w:sz w:val="28"/>
          <w:szCs w:val="28"/>
        </w:rPr>
        <w:t>ого) мероприятия, не учитывался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нарушении части 1, главы 1, статьи 6, п</w:t>
      </w:r>
      <w:r>
        <w:rPr>
          <w:rFonts w:ascii="Times New Roman" w:eastAsia="Times New Roman" w:hAnsi="Times New Roman" w:cs="Times New Roman"/>
          <w:sz w:val="28"/>
          <w:szCs w:val="28"/>
        </w:rPr>
        <w:t>ункта 1, ч. 1 ст. 54 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123-ФЗ от 22.07.2008 «Технический регламент о требованиях пожарной безопасности», подп. А2, А4, прил. «А», п. 9, </w:t>
      </w:r>
      <w:r>
        <w:rPr>
          <w:rFonts w:ascii="Times New Roman" w:eastAsia="Times New Roman" w:hAnsi="Times New Roman" w:cs="Times New Roman"/>
          <w:sz w:val="28"/>
          <w:szCs w:val="28"/>
        </w:rPr>
        <w:t>табл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А1 СП 5.13130.2009 Системы противопожарной защиты. Установки пожарной сигнализации и пожаротушения автоматические. Нормы и правила проектирования; п. 4.4, п. 42 таблицы 3 СП 486.1311500.2020 «Системы противопожарной защиты. «Перечень зданий, сооружений, помещений и оборудования, подлежащих защите автоматическими установками пожаротушения и системами пожарной сигнализации». «Требования пожарной безопасности», чердак объекта защиты не оборудован системой пожарной сигнализации,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.04.2025 совершило правонарушение, предусмотренное ч.13 ст.19.5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Мурашова А.С. в судебном заседании вину учреждения признала,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нарушений правил пожарной безопасности не оспаривала, просила учесть финансовое и имущественное положение учреждения, которое достаточными денежными средствами для устранения всех пунктов предписания в установленный срок не располагает.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Учреждение оказывает платные услуги, но дохода от них недостаточно для того, чтобы привести объекты больницы в соответствии с требованиями пожарной безопасности.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врач учреждения обращалась к учредителю с ходатайствами о выделении денежных средств для выполнения пунктов предписания. При этом, часть нарушений учреждением устранена. Просила назначить наказание ниже низшего предела.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Законный представитель юридического лица -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главного врача Никитин Д.Ю. представил возражение. Ссылается на то, что Окружная клиническая больница является бюджетным учреждением, финансирование которого осуществляется Департаментом здравоохранения ХМАО-Югры, объект защиты находится в оперативном управлении, финансовые средства, выделяемые Учреждению, имеют строго целевое назначение. Штатным расписанием Учреждения не предусмотрены и отсутствуют сотрудники, которые могут произвести работы по установке систем противопожарной защиты, в связи с чем, учреждение вынуждено заключать государственные контракты со специализированными организациями. Учреждение вменяется в вину пассивное поведение, вместе с тем, начиная с 2019 года учреждение многократно информировало Департамент здравоохранения о неисправности оборудования систем пожарной безопасности с просьбой выделить средства на цели обеспечения комплексной безопасности.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административного органа </w:t>
      </w:r>
      <w:r>
        <w:rPr>
          <w:rFonts w:ascii="Times New Roman" w:eastAsia="Times New Roman" w:hAnsi="Times New Roman" w:cs="Times New Roman"/>
          <w:sz w:val="28"/>
          <w:szCs w:val="28"/>
        </w:rPr>
        <w:t>Басацкий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в судебном заседании просил привлечь к ответственности Учреждение, поскольку пункты предписания в срок не исполнены. При этом, часть нарушений учреждением устранена. Не возражал против назначения наказания ниже низшего предела.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защитника, представителя административного органа, изучив материалы дела об административном правонарушении, мировой судья пришел к следующему.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13 статьи 19.5 КоАП РФ предусмотрена административная ответственность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следует, </w:t>
      </w:r>
      <w:r>
        <w:rPr>
          <w:rFonts w:ascii="Times New Roman" w:eastAsia="Times New Roman" w:hAnsi="Times New Roman" w:cs="Times New Roman"/>
          <w:sz w:val="28"/>
          <w:szCs w:val="28"/>
        </w:rPr>
        <w:t>что БУ «Окружная клиническая больница» является учреждением здравоохранения, основным видом деятельности которого является деятельность больничных организаций.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.04.2023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 «Окружная клиническая больница»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выдано предписание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/171</w:t>
      </w:r>
      <w:r>
        <w:rPr>
          <w:rFonts w:ascii="Times New Roman" w:eastAsia="Times New Roman" w:hAnsi="Times New Roman" w:cs="Times New Roman"/>
          <w:sz w:val="28"/>
          <w:szCs w:val="28"/>
        </w:rPr>
        <w:t>/-86/21-П/П</w:t>
      </w:r>
      <w:r>
        <w:rPr>
          <w:rFonts w:ascii="Times New Roman" w:eastAsia="Times New Roman" w:hAnsi="Times New Roman" w:cs="Times New Roman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устранению нарушений обязательных требований пожарной безопасности.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2304/171/-86/21-П/ПВП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получено представителем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28.04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.2023, установлен срок для исполнения предписаний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.04.202</w:t>
      </w:r>
      <w:r>
        <w:rPr>
          <w:rFonts w:ascii="Times New Roman" w:eastAsia="Times New Roman" w:hAnsi="Times New Roman" w:cs="Times New Roman"/>
          <w:sz w:val="28"/>
          <w:szCs w:val="28"/>
        </w:rPr>
        <w:t>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итогам проведения внеплановой выездной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акт №</w:t>
      </w:r>
      <w:r>
        <w:rPr>
          <w:rFonts w:ascii="Times New Roman" w:eastAsia="Times New Roman" w:hAnsi="Times New Roman" w:cs="Times New Roman"/>
          <w:sz w:val="28"/>
          <w:szCs w:val="28"/>
        </w:rPr>
        <w:t>2505/015-86/91-В/АИВ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установлено невыполнение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пунктов </w:t>
      </w:r>
      <w:r>
        <w:rPr>
          <w:rFonts w:ascii="Times New Roman" w:eastAsia="Times New Roman" w:hAnsi="Times New Roman" w:cs="Times New Roman"/>
          <w:sz w:val="28"/>
          <w:szCs w:val="28"/>
        </w:rPr>
        <w:t>№№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2304/171-86/21-П/ПВП от 28.04.2023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Фактические обстоятельства дела подтверждаются протоколом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-86-015-00</w:t>
      </w:r>
      <w:r>
        <w:rPr>
          <w:rFonts w:ascii="Times New Roman" w:eastAsia="Times New Roman" w:hAnsi="Times New Roman" w:cs="Times New Roman"/>
          <w:sz w:val="28"/>
          <w:szCs w:val="28"/>
        </w:rPr>
        <w:t>103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/6/1 от </w:t>
      </w:r>
      <w:r>
        <w:rPr>
          <w:rFonts w:ascii="Times New Roman" w:eastAsia="Times New Roman" w:hAnsi="Times New Roman" w:cs="Times New Roman"/>
          <w:sz w:val="28"/>
          <w:szCs w:val="28"/>
        </w:rPr>
        <w:t>19.06.2025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решением о проведении внеплановой выездной проверки от </w:t>
      </w:r>
      <w:r>
        <w:rPr>
          <w:rFonts w:ascii="Times New Roman" w:eastAsia="Times New Roman" w:hAnsi="Times New Roman" w:cs="Times New Roman"/>
          <w:sz w:val="28"/>
          <w:szCs w:val="28"/>
        </w:rPr>
        <w:t>12.05.2025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актом внеплановой выездной проверки от </w:t>
      </w:r>
      <w:r>
        <w:rPr>
          <w:rFonts w:ascii="Times New Roman" w:eastAsia="Times New Roman" w:hAnsi="Times New Roman" w:cs="Times New Roman"/>
          <w:sz w:val="28"/>
          <w:szCs w:val="28"/>
        </w:rPr>
        <w:t>29.05.2025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протоколом осмотра от </w:t>
      </w:r>
      <w:r>
        <w:rPr>
          <w:rFonts w:ascii="Times New Roman" w:eastAsia="Times New Roman" w:hAnsi="Times New Roman" w:cs="Times New Roman"/>
          <w:sz w:val="28"/>
          <w:szCs w:val="28"/>
        </w:rPr>
        <w:t>29.05.2025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протоколом инструментального обследования от </w:t>
      </w:r>
      <w:r>
        <w:rPr>
          <w:rFonts w:ascii="Times New Roman" w:eastAsia="Times New Roman" w:hAnsi="Times New Roman" w:cs="Times New Roman"/>
          <w:sz w:val="28"/>
          <w:szCs w:val="28"/>
        </w:rPr>
        <w:t>29.05.2025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опроса контролируемого лица от </w:t>
      </w:r>
      <w:r>
        <w:rPr>
          <w:rFonts w:ascii="Times New Roman" w:eastAsia="Times New Roman" w:hAnsi="Times New Roman" w:cs="Times New Roman"/>
          <w:sz w:val="28"/>
          <w:szCs w:val="28"/>
        </w:rPr>
        <w:t>29.05.2025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предписанием об устранении выявленных нарушений требований 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>№2504/015-86/</w:t>
      </w: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-В/ПВП от </w:t>
      </w:r>
      <w:r>
        <w:rPr>
          <w:rFonts w:ascii="Times New Roman" w:eastAsia="Times New Roman" w:hAnsi="Times New Roman" w:cs="Times New Roman"/>
          <w:sz w:val="28"/>
          <w:szCs w:val="28"/>
        </w:rPr>
        <w:t>29.05.2025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о согласовании с прокурором проведения внепланового контрольного мероприятия от </w:t>
      </w:r>
      <w:r>
        <w:rPr>
          <w:rFonts w:ascii="Times New Roman" w:eastAsia="Times New Roman" w:hAnsi="Times New Roman" w:cs="Times New Roman"/>
          <w:sz w:val="28"/>
          <w:szCs w:val="28"/>
        </w:rPr>
        <w:t>12.05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.2025; копией решения прокурора о результатах рассмотрения о согласовании проведения внепланового контрольного (надзорного) мероприятия от </w:t>
      </w:r>
      <w:r>
        <w:rPr>
          <w:rFonts w:ascii="Times New Roman" w:eastAsia="Times New Roman" w:hAnsi="Times New Roman" w:cs="Times New Roman"/>
          <w:sz w:val="28"/>
          <w:szCs w:val="28"/>
        </w:rPr>
        <w:t>14.05.2025</w:t>
      </w:r>
      <w:r>
        <w:rPr>
          <w:rFonts w:ascii="Times New Roman" w:eastAsia="Times New Roman" w:hAnsi="Times New Roman" w:cs="Times New Roman"/>
          <w:sz w:val="28"/>
          <w:szCs w:val="28"/>
        </w:rPr>
        <w:t>; копией предписания об устранении нарушений обязательных требований пожа</w:t>
      </w:r>
      <w:r>
        <w:rPr>
          <w:rFonts w:ascii="Times New Roman" w:eastAsia="Times New Roman" w:hAnsi="Times New Roman" w:cs="Times New Roman"/>
          <w:sz w:val="28"/>
          <w:szCs w:val="28"/>
        </w:rPr>
        <w:t>рной безопасности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/171-86/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-П/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ВП от </w:t>
      </w:r>
      <w:r>
        <w:rPr>
          <w:rFonts w:ascii="Times New Roman" w:eastAsia="Times New Roman" w:hAnsi="Times New Roman" w:cs="Times New Roman"/>
          <w:sz w:val="28"/>
          <w:szCs w:val="28"/>
        </w:rPr>
        <w:t>28.04</w:t>
      </w:r>
      <w:r>
        <w:rPr>
          <w:rFonts w:ascii="Times New Roman" w:eastAsia="Times New Roman" w:hAnsi="Times New Roman" w:cs="Times New Roman"/>
          <w:sz w:val="28"/>
          <w:szCs w:val="28"/>
        </w:rPr>
        <w:t>.2023; копией выписки из ЕГРЮЛ в отношении БУ «Окружная клиническая больница».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ст.2.1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Материалы дела свидетельствуют о том, что юридическим лицом БУ «Окружная клиническая больница» не приняты все зависящие от него меры по надлежащему выполнению в полном объеме предписания об устранении нарушений обязательных требований пожарной безопасности в установленный срок.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Представленная главным врачом переписка с Департаментом здравоохранения ХМАО-Югры и КУ «Центр медицины катастроф», согласно которой Учреждение после вынесения 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дважды 14.07.2023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19.07.2024 обращалось в Департамент здравоохранения округа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единожды </w:t>
      </w:r>
      <w:r>
        <w:rPr>
          <w:rFonts w:ascii="Times New Roman" w:eastAsia="Times New Roman" w:hAnsi="Times New Roman" w:cs="Times New Roman"/>
          <w:sz w:val="28"/>
          <w:szCs w:val="28"/>
        </w:rPr>
        <w:t>в КУ «Центр медицины катастроф» с просьбой к Департаменту о выделении дополнительного финансирования на реализацию замены автоматической пожарной сигнализации на объектах БУ «Окружная клиническая больница» и к Центру медицины катастроф об оказании содействия в выделении финансирования для реализации данных мероприятий, не свидетельствует о принятии всех возможных мер для исполнения предписания и устранения обязательных требований пожарной безопасности.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этом, суд отмечает, что данные письма носят формальный характер, не содержат расчетов о необходимых затратах для устранения пунктов выявленных нарушений, содержащихся в предписании от 14.04.2023.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согласно выписки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ЕГРЮЛ учредителями БУ «Окружная клиническая больница» являются как Департамент </w:t>
      </w:r>
      <w:r>
        <w:rPr>
          <w:rFonts w:ascii="Times New Roman" w:eastAsia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и Департамент государственной собственности ХМАО-Югры, при этом, каких-либо мотивированных писем в адрес Департамента государственной собственности окру</w:t>
      </w:r>
      <w:r>
        <w:rPr>
          <w:rFonts w:ascii="Times New Roman" w:eastAsia="Times New Roman" w:hAnsi="Times New Roman" w:cs="Times New Roman"/>
          <w:sz w:val="28"/>
          <w:szCs w:val="28"/>
        </w:rPr>
        <w:t>га Учреждением не направлялось.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обстоятельства указывают на бездействие юридического лица при исполнении 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>пожнадзора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 факт недостаточности финансирования не является основанием для невыполнения законного предписания органа, осуществляющего государственный пожарный надзор.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Оценив, представленные доказательства, в их совокупности, суд находит их допустимыми и приходит к выводу, что обстоятельства, изложенные в протоколе об административном правонарушении, иных материалах дела не противоречат друг другу, оснований не доверять сведениям, указанным в них, не имеется, протокол составлен уполномоченным должностным лицом в соответствии с требованиями КоАП РФ, нарушений процессуальных требований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возможность привлечения БУ «Окружная клиническая больница» к административной ответственности,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БУ «Окружная клиническая больница» мировой судья квалифицирует по ч.13 ст.19.5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 «Окружная клиническая больница»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совершено правонарушение, посягающее на порядок управления. Обстоятельствами, смягчающими административную ответственность, являются признание вины в совершенном правонарушении, выполнение части пунктов предписания, принятие мер для устранения допущенных нарушений противопожарной безопасности, отягчающих административную ответственность, не установлено.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юридическое лицо является бюджетным предприятием, то есть финансируется за счет бюджета субъекта на основании заранее составленных заявок на расходование бюджетных средств.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мировой судья считает возможным назначение </w:t>
      </w:r>
      <w:r>
        <w:rPr>
          <w:rFonts w:ascii="Times New Roman" w:eastAsia="Times New Roman" w:hAnsi="Times New Roman" w:cs="Times New Roman"/>
          <w:sz w:val="28"/>
          <w:szCs w:val="28"/>
        </w:rPr>
        <w:t>БУ ХМАО-Югры «Окружная клиническая больница»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3.2 статьи 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ниже низшего предела</w:t>
      </w:r>
      <w:r>
        <w:rPr>
          <w:rFonts w:ascii="Times New Roman" w:eastAsia="Times New Roman" w:hAnsi="Times New Roman" w:cs="Times New Roman"/>
          <w:sz w:val="28"/>
          <w:szCs w:val="28"/>
        </w:rPr>
        <w:t>, преду</w:t>
      </w:r>
      <w:r>
        <w:rPr>
          <w:rFonts w:ascii="Times New Roman" w:eastAsia="Times New Roman" w:hAnsi="Times New Roman" w:cs="Times New Roman"/>
          <w:sz w:val="28"/>
          <w:szCs w:val="28"/>
        </w:rPr>
        <w:t>смотренном ч.13 ст.19.5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23.1, 29.10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 бюджетное учреждение Ханты-Мансийского автономного округа-Югры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«Окружная клиническая больница»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частью 13 статьи 19.5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назначить ему наказание в виде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истративного штрафа в размере 45 000 (сорок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007162163 ОКТМО 71871000 ИНН 8601073664 КПП 860101001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72011601193010005140 УИН: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0412365400725008362519110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судью, в течение 10 дней со дня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160" w:line="259" w:lineRule="auto"/>
        <w:rPr>
          <w:sz w:val="28"/>
          <w:szCs w:val="28"/>
        </w:rPr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29359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6E0468AE8C2A292958085FAE9C493C0E4366B44335E98FCD8FD83D8228EAB9CA94DC4D42750D30428ED349FA0E2C5657A8223592A74t5i2L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E4A7B-5F21-4944-B77A-0F0EF26A66C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