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Луцев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М.И.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Землеустроителей</w:t>
      </w:r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18810086220003716384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оплатил, так как отсутствовали денежные средства,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Луцева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М.И.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Луцева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22.04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Луцева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действий, то есть в неуплате шт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699481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18810086220003716384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ГС ГМП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11.07.2025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 штраф не оплачен.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Луцев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Луцева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М.И.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 являе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Луцев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неоднократно привлекался к административной ответст</w:t>
      </w:r>
      <w:r>
        <w:rPr>
          <w:rFonts w:ascii="Times New Roman" w:eastAsia="Times New Roman" w:hAnsi="Times New Roman" w:cs="Times New Roman"/>
          <w:sz w:val="26"/>
          <w:szCs w:val="26"/>
        </w:rPr>
        <w:t>венности, штрафы не оплачивает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считает целесообразным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>Луцеву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Луцева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Михаила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№05</w:t>
    </w:r>
    <w:r>
      <w:rPr>
        <w:rFonts w:ascii="Times New Roman" w:eastAsia="Times New Roman" w:hAnsi="Times New Roman" w:cs="Times New Roman"/>
      </w:rPr>
      <w:t>-</w:t>
    </w:r>
    <w:r>
      <w:rPr>
        <w:rFonts w:ascii="Times New Roman" w:eastAsia="Times New Roman" w:hAnsi="Times New Roman" w:cs="Times New Roman"/>
      </w:rPr>
      <w:t>938</w:t>
    </w:r>
    <w:r>
      <w:rPr>
        <w:rFonts w:ascii="Times New Roman" w:eastAsia="Times New Roman" w:hAnsi="Times New Roman" w:cs="Times New Roman"/>
      </w:rPr>
      <w:t>/2803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