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06477F">
        <w:rPr>
          <w:rFonts w:ascii="Times New Roman" w:eastAsia="MS Mincho" w:hAnsi="Times New Roman" w:cs="Times New Roman"/>
          <w:sz w:val="24"/>
          <w:szCs w:val="24"/>
          <w:lang w:eastAsia="ru-RU"/>
        </w:rPr>
        <w:t>4389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234833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0647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 декабря </w:t>
      </w:r>
      <w:r w:rsidR="00234833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06477F">
        <w:rPr>
          <w:rFonts w:ascii="Times New Roman" w:eastAsia="Times New Roman" w:hAnsi="Times New Roman" w:cs="Times New Roman"/>
          <w:sz w:val="28"/>
          <w:szCs w:val="28"/>
          <w:lang w:eastAsia="ru-RU"/>
        </w:rPr>
        <w:t>4389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34833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 w:rsidR="00234833">
        <w:rPr>
          <w:rFonts w:ascii="Times New Roman" w:hAnsi="Times New Roman" w:cs="Times New Roman"/>
          <w:sz w:val="28"/>
          <w:szCs w:val="28"/>
        </w:rPr>
        <w:t>Защита</w:t>
      </w:r>
      <w:r w:rsidR="005A0D93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B70C67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06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06477F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</w:t>
      </w:r>
      <w:r>
        <w:rPr>
          <w:sz w:val="28"/>
          <w:szCs w:val="28"/>
        </w:rPr>
        <w:t>К***</w:t>
      </w:r>
      <w:r w:rsidR="0006477F">
        <w:rPr>
          <w:sz w:val="28"/>
          <w:szCs w:val="28"/>
        </w:rPr>
        <w:t xml:space="preserve"> о взыскании задолженности </w:t>
      </w:r>
      <w:r w:rsidR="0006477F">
        <w:rPr>
          <w:sz w:val="28"/>
          <w:szCs w:val="28"/>
        </w:rPr>
        <w:t>по  договору</w:t>
      </w:r>
      <w:r w:rsidR="0006477F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0647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>, з</w:t>
      </w:r>
      <w:r w:rsidRPr="005A0D93" w:rsidR="005A0D93">
        <w:rPr>
          <w:rFonts w:ascii="Times New Roman" w:hAnsi="Times New Roman" w:cs="Times New Roman"/>
          <w:sz w:val="28"/>
          <w:szCs w:val="28"/>
        </w:rPr>
        <w:t>арегистрированно</w:t>
      </w:r>
      <w:r w:rsidR="0006477F">
        <w:rPr>
          <w:rFonts w:ascii="Times New Roman" w:hAnsi="Times New Roman" w:cs="Times New Roman"/>
          <w:sz w:val="28"/>
          <w:szCs w:val="28"/>
        </w:rPr>
        <w:t>й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34833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«Защита онлайн»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3483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3483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="00234833">
        <w:rPr>
          <w:rFonts w:ascii="Times New Roman" w:hAnsi="Times New Roman" w:cs="Times New Roman"/>
          <w:sz w:val="28"/>
          <w:szCs w:val="28"/>
        </w:rPr>
        <w:t xml:space="preserve">юридический адрес: 630005, г. Новосибирск, ул. Фрунзе, зд.88, 3 этаж, офис 31, адрес для почтовой корреспонденции: 630100, г. Новосибирск, ул. Фабричная, д.55, 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34833">
        <w:rPr>
          <w:rFonts w:ascii="Times New Roman" w:hAnsi="Times New Roman" w:cs="Times New Roman"/>
          <w:sz w:val="28"/>
          <w:szCs w:val="28"/>
        </w:rPr>
        <w:t xml:space="preserve">,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заключенного с ООО </w:t>
      </w:r>
      <w:r w:rsidR="0006477F">
        <w:rPr>
          <w:rFonts w:ascii="Times New Roman" w:hAnsi="Times New Roman" w:cs="Times New Roman"/>
          <w:sz w:val="28"/>
          <w:szCs w:val="28"/>
        </w:rPr>
        <w:t>«</w:t>
      </w:r>
      <w:r w:rsidR="005A0D93">
        <w:rPr>
          <w:rFonts w:ascii="Times New Roman" w:hAnsi="Times New Roman" w:cs="Times New Roman"/>
          <w:sz w:val="28"/>
          <w:szCs w:val="28"/>
        </w:rPr>
        <w:t>М</w:t>
      </w:r>
      <w:r w:rsidR="00234833">
        <w:rPr>
          <w:rFonts w:ascii="Times New Roman" w:hAnsi="Times New Roman" w:cs="Times New Roman"/>
          <w:sz w:val="28"/>
          <w:szCs w:val="28"/>
        </w:rPr>
        <w:t>Ф</w:t>
      </w:r>
      <w:r w:rsidR="005A0D93">
        <w:rPr>
          <w:rFonts w:ascii="Times New Roman" w:hAnsi="Times New Roman" w:cs="Times New Roman"/>
          <w:sz w:val="28"/>
          <w:szCs w:val="28"/>
        </w:rPr>
        <w:t xml:space="preserve">К </w:t>
      </w:r>
      <w:r w:rsidR="0006477F">
        <w:rPr>
          <w:rFonts w:ascii="Times New Roman" w:hAnsi="Times New Roman" w:cs="Times New Roman"/>
          <w:sz w:val="28"/>
          <w:szCs w:val="28"/>
        </w:rPr>
        <w:t>МИГКРЕДИТ</w:t>
      </w:r>
      <w:r w:rsidR="005A0D93">
        <w:rPr>
          <w:rFonts w:ascii="Times New Roman" w:hAnsi="Times New Roman" w:cs="Times New Roman"/>
          <w:sz w:val="28"/>
          <w:szCs w:val="28"/>
        </w:rPr>
        <w:t>», переданной по договору об уступке права требования  (цессии)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647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34833">
        <w:rPr>
          <w:rFonts w:ascii="Times New Roman" w:hAnsi="Times New Roman" w:cs="Times New Roman"/>
          <w:sz w:val="28"/>
          <w:szCs w:val="28"/>
        </w:rPr>
        <w:t xml:space="preserve"> </w:t>
      </w:r>
      <w:r w:rsidR="005A0D93">
        <w:rPr>
          <w:rFonts w:ascii="Times New Roman" w:hAnsi="Times New Roman" w:cs="Times New Roman"/>
          <w:sz w:val="28"/>
          <w:szCs w:val="28"/>
        </w:rPr>
        <w:t xml:space="preserve">ООО </w:t>
      </w:r>
      <w:r w:rsidR="0006477F">
        <w:rPr>
          <w:rFonts w:ascii="Times New Roman" w:hAnsi="Times New Roman" w:cs="Times New Roman"/>
          <w:sz w:val="28"/>
          <w:szCs w:val="28"/>
        </w:rPr>
        <w:t xml:space="preserve">ПКО </w:t>
      </w:r>
      <w:r w:rsidR="005A0D93">
        <w:rPr>
          <w:rFonts w:ascii="Times New Roman" w:hAnsi="Times New Roman" w:cs="Times New Roman"/>
          <w:sz w:val="28"/>
          <w:szCs w:val="28"/>
        </w:rPr>
        <w:t>«</w:t>
      </w:r>
      <w:r w:rsidR="00234833">
        <w:rPr>
          <w:rFonts w:ascii="Times New Roman" w:hAnsi="Times New Roman" w:cs="Times New Roman"/>
          <w:sz w:val="28"/>
          <w:szCs w:val="28"/>
        </w:rPr>
        <w:t>Защита</w:t>
      </w:r>
      <w:r w:rsidR="005A0D93">
        <w:rPr>
          <w:rFonts w:ascii="Times New Roman" w:hAnsi="Times New Roman" w:cs="Times New Roman"/>
          <w:sz w:val="28"/>
          <w:szCs w:val="28"/>
        </w:rPr>
        <w:t xml:space="preserve"> онлайн», за период с </w:t>
      </w:r>
      <w:r w:rsidR="0006477F">
        <w:rPr>
          <w:rFonts w:ascii="Times New Roman" w:hAnsi="Times New Roman" w:cs="Times New Roman"/>
          <w:sz w:val="28"/>
          <w:szCs w:val="28"/>
        </w:rPr>
        <w:t xml:space="preserve">25.04.2023 по 07.12.2023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6477F">
        <w:rPr>
          <w:rFonts w:ascii="Times New Roman" w:hAnsi="Times New Roman" w:cs="Times New Roman"/>
          <w:sz w:val="28"/>
          <w:szCs w:val="28"/>
        </w:rPr>
        <w:t xml:space="preserve">20 610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06477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C3EA5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06477F">
        <w:rPr>
          <w:rFonts w:ascii="Times New Roman" w:hAnsi="Times New Roman" w:cs="Times New Roman"/>
          <w:sz w:val="28"/>
          <w:szCs w:val="28"/>
        </w:rPr>
        <w:t>9 000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06477F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C3EA5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06477F">
        <w:rPr>
          <w:rFonts w:ascii="Times New Roman" w:hAnsi="Times New Roman" w:cs="Times New Roman"/>
          <w:sz w:val="28"/>
          <w:szCs w:val="28"/>
        </w:rPr>
        <w:t>11 136 руб. 53 коп., штрафы – 473 руб. 47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06477F">
        <w:rPr>
          <w:rFonts w:ascii="Times New Roman" w:hAnsi="Times New Roman" w:cs="Times New Roman"/>
          <w:sz w:val="28"/>
          <w:szCs w:val="28"/>
        </w:rPr>
        <w:t xml:space="preserve">818 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06477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06477F">
        <w:rPr>
          <w:rFonts w:ascii="Times New Roman" w:hAnsi="Times New Roman" w:cs="Times New Roman"/>
          <w:sz w:val="28"/>
          <w:szCs w:val="28"/>
        </w:rPr>
        <w:t xml:space="preserve">21 428 руб. 30 </w:t>
      </w:r>
      <w:r w:rsidRPr="00057496">
        <w:rPr>
          <w:rFonts w:ascii="Times New Roman" w:hAnsi="Times New Roman" w:cs="Times New Roman"/>
          <w:sz w:val="28"/>
          <w:szCs w:val="28"/>
        </w:rPr>
        <w:t>коп.</w:t>
      </w:r>
    </w:p>
    <w:p w:rsidR="0006477F" w:rsidRPr="008F031A" w:rsidP="0006477F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ХМАО-Югры с заявлением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ления резолютивной части решения.</w:t>
      </w:r>
    </w:p>
    <w:p w:rsidR="0006477F" w:rsidRPr="008F031A" w:rsidP="0006477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Нефтеюганский районный суд Ханты-Мансийского автономного округа – Югры в течение месяца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мирового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судью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6477F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77F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DB57D1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477F"/>
    <w:rsid w:val="00067997"/>
    <w:rsid w:val="000913A6"/>
    <w:rsid w:val="000A3128"/>
    <w:rsid w:val="000C549D"/>
    <w:rsid w:val="000E2281"/>
    <w:rsid w:val="00113243"/>
    <w:rsid w:val="0015457D"/>
    <w:rsid w:val="00175917"/>
    <w:rsid w:val="00181629"/>
    <w:rsid w:val="001A13E6"/>
    <w:rsid w:val="00234833"/>
    <w:rsid w:val="00262832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3EA5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A0D93"/>
    <w:rsid w:val="005B2127"/>
    <w:rsid w:val="005B5D51"/>
    <w:rsid w:val="005B6F2A"/>
    <w:rsid w:val="005C457F"/>
    <w:rsid w:val="005F3728"/>
    <w:rsid w:val="0065712D"/>
    <w:rsid w:val="00664FA5"/>
    <w:rsid w:val="006C4780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16B5"/>
    <w:rsid w:val="0088547A"/>
    <w:rsid w:val="008B394C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B57D1"/>
    <w:rsid w:val="00DE3892"/>
    <w:rsid w:val="00E7770C"/>
    <w:rsid w:val="00E8164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3EA5"/>
  </w:style>
  <w:style w:type="paragraph" w:styleId="Footer">
    <w:name w:val="footer"/>
    <w:basedOn w:val="Normal"/>
    <w:link w:val="a2"/>
    <w:uiPriority w:val="99"/>
    <w:unhideWhenUsed/>
    <w:rsid w:val="003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C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